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C3152">
      <w:pPr>
        <w:spacing w:line="560" w:lineRule="exact"/>
        <w:rPr>
          <w:sz w:val="84"/>
          <w:szCs w:val="84"/>
          <w:u w:val="none"/>
        </w:rPr>
      </w:pPr>
    </w:p>
    <w:p w14:paraId="46353E39">
      <w:pPr>
        <w:spacing w:line="560" w:lineRule="exact"/>
        <w:rPr>
          <w:sz w:val="84"/>
          <w:szCs w:val="84"/>
          <w:u w:val="none"/>
        </w:rPr>
      </w:pPr>
    </w:p>
    <w:p w14:paraId="68A30FD5">
      <w:pPr>
        <w:spacing w:line="560" w:lineRule="exact"/>
        <w:rPr>
          <w:sz w:val="84"/>
          <w:szCs w:val="84"/>
          <w:u w:val="none"/>
        </w:rPr>
      </w:pPr>
    </w:p>
    <w:p w14:paraId="45698028">
      <w:pPr>
        <w:spacing w:line="560" w:lineRule="exact"/>
        <w:rPr>
          <w:sz w:val="84"/>
          <w:szCs w:val="84"/>
          <w:u w:val="none"/>
        </w:rPr>
      </w:pPr>
    </w:p>
    <w:p w14:paraId="2CD81C7C">
      <w:pPr>
        <w:spacing w:line="560" w:lineRule="exact"/>
        <w:rPr>
          <w:sz w:val="84"/>
          <w:szCs w:val="84"/>
          <w:u w:val="none"/>
        </w:rPr>
      </w:pPr>
    </w:p>
    <w:p w14:paraId="0FD2E884">
      <w:pPr>
        <w:spacing w:line="560" w:lineRule="exact"/>
        <w:jc w:val="center"/>
        <w:rPr>
          <w:rFonts w:hint="eastAsia"/>
          <w:sz w:val="52"/>
          <w:szCs w:val="52"/>
          <w:u w:val="none"/>
          <w:lang w:val="en-US" w:eastAsia="zh-CN"/>
        </w:rPr>
      </w:pPr>
    </w:p>
    <w:p w14:paraId="7031DDCE">
      <w:pPr>
        <w:spacing w:line="560" w:lineRule="exact"/>
        <w:jc w:val="center"/>
        <w:rPr>
          <w:rFonts w:hint="eastAsia"/>
          <w:sz w:val="52"/>
          <w:szCs w:val="52"/>
          <w:u w:val="none"/>
          <w:lang w:val="en-US" w:eastAsia="zh-CN"/>
        </w:rPr>
      </w:pPr>
    </w:p>
    <w:p w14:paraId="2656D01B">
      <w:pPr>
        <w:spacing w:line="560" w:lineRule="exact"/>
        <w:jc w:val="center"/>
        <w:rPr>
          <w:rFonts w:hint="eastAsia"/>
          <w:sz w:val="52"/>
          <w:szCs w:val="52"/>
          <w:u w:val="none"/>
          <w:lang w:val="en-US" w:eastAsia="zh-CN"/>
        </w:rPr>
      </w:pPr>
    </w:p>
    <w:p w14:paraId="5A2D206A">
      <w:pPr>
        <w:spacing w:line="560" w:lineRule="exact"/>
        <w:jc w:val="center"/>
        <w:rPr>
          <w:rFonts w:hint="eastAsia"/>
          <w:sz w:val="52"/>
          <w:szCs w:val="52"/>
          <w:u w:val="none"/>
          <w:lang w:val="en-US" w:eastAsia="zh-CN"/>
        </w:rPr>
      </w:pPr>
    </w:p>
    <w:p w14:paraId="2A333099">
      <w:pPr>
        <w:spacing w:line="560" w:lineRule="exact"/>
        <w:jc w:val="center"/>
        <w:rPr>
          <w:rFonts w:hint="eastAsia"/>
          <w:sz w:val="52"/>
          <w:szCs w:val="52"/>
          <w:u w:val="none"/>
          <w:lang w:val="en-US" w:eastAsia="zh-CN"/>
        </w:rPr>
      </w:pPr>
    </w:p>
    <w:p w14:paraId="281F62A7">
      <w:pPr>
        <w:spacing w:line="560" w:lineRule="exact"/>
        <w:jc w:val="center"/>
        <w:rPr>
          <w:rFonts w:hint="eastAsia"/>
          <w:sz w:val="52"/>
          <w:szCs w:val="52"/>
          <w:u w:val="none"/>
          <w:lang w:val="en-US" w:eastAsia="zh-CN"/>
        </w:rPr>
      </w:pPr>
    </w:p>
    <w:p w14:paraId="0B25E64F">
      <w:pPr>
        <w:spacing w:line="560" w:lineRule="exact"/>
        <w:jc w:val="center"/>
        <w:rPr>
          <w:sz w:val="52"/>
          <w:szCs w:val="52"/>
          <w:u w:val="none"/>
        </w:rPr>
      </w:pPr>
      <w:r>
        <w:rPr>
          <w:rFonts w:hint="eastAsia"/>
          <w:sz w:val="52"/>
          <w:szCs w:val="52"/>
          <w:u w:val="none"/>
          <w:lang w:val="en-US" w:eastAsia="zh-CN"/>
        </w:rPr>
        <w:t>2026</w:t>
      </w:r>
      <w:r>
        <w:rPr>
          <w:rFonts w:hint="eastAsia"/>
          <w:sz w:val="52"/>
          <w:szCs w:val="52"/>
          <w:u w:val="none"/>
        </w:rPr>
        <w:t>年</w:t>
      </w:r>
      <w:r>
        <w:rPr>
          <w:rFonts w:hint="eastAsia"/>
          <w:sz w:val="52"/>
          <w:szCs w:val="52"/>
          <w:u w:val="none"/>
          <w:lang w:val="en-US" w:eastAsia="zh-CN"/>
        </w:rPr>
        <w:t>琼海市中医院</w:t>
      </w:r>
      <w:r>
        <w:rPr>
          <w:rFonts w:hint="eastAsia"/>
          <w:sz w:val="52"/>
          <w:szCs w:val="52"/>
          <w:u w:val="none"/>
        </w:rPr>
        <w:t>预算</w:t>
      </w:r>
    </w:p>
    <w:p w14:paraId="3E176C36">
      <w:pPr>
        <w:spacing w:line="560" w:lineRule="exact"/>
        <w:ind w:firstLine="1680"/>
        <w:jc w:val="center"/>
        <w:rPr>
          <w:sz w:val="84"/>
          <w:szCs w:val="84"/>
          <w:u w:val="none"/>
        </w:rPr>
      </w:pPr>
    </w:p>
    <w:p w14:paraId="4F23C1BD">
      <w:pPr>
        <w:spacing w:line="560" w:lineRule="exact"/>
        <w:ind w:firstLine="1680"/>
        <w:jc w:val="center"/>
        <w:rPr>
          <w:sz w:val="84"/>
          <w:szCs w:val="84"/>
          <w:u w:val="none"/>
        </w:rPr>
      </w:pPr>
    </w:p>
    <w:p w14:paraId="1EB6D045">
      <w:pPr>
        <w:spacing w:line="560" w:lineRule="exact"/>
        <w:ind w:firstLine="1680"/>
        <w:jc w:val="center"/>
        <w:rPr>
          <w:sz w:val="84"/>
          <w:szCs w:val="84"/>
          <w:u w:val="none"/>
        </w:rPr>
      </w:pPr>
    </w:p>
    <w:p w14:paraId="67FD8F39">
      <w:pPr>
        <w:spacing w:line="560" w:lineRule="exact"/>
        <w:ind w:firstLine="1680"/>
        <w:jc w:val="center"/>
        <w:rPr>
          <w:sz w:val="84"/>
          <w:szCs w:val="84"/>
          <w:u w:val="none"/>
        </w:rPr>
      </w:pPr>
    </w:p>
    <w:p w14:paraId="3BC792C0">
      <w:pPr>
        <w:rPr>
          <w:sz w:val="84"/>
          <w:szCs w:val="84"/>
          <w:u w:val="none"/>
        </w:rPr>
      </w:pPr>
      <w:r>
        <w:rPr>
          <w:sz w:val="84"/>
          <w:szCs w:val="84"/>
          <w:u w:val="none"/>
        </w:rPr>
        <w:br w:type="page"/>
      </w:r>
    </w:p>
    <w:p w14:paraId="7C9346DA">
      <w:pPr>
        <w:spacing w:line="240" w:lineRule="auto"/>
        <w:jc w:val="center"/>
        <w:rPr>
          <w:rFonts w:hint="eastAsia" w:ascii="黑体" w:hAnsi="黑体" w:eastAsia="黑体"/>
          <w:sz w:val="52"/>
          <w:szCs w:val="52"/>
          <w:u w:val="none"/>
        </w:rPr>
      </w:pPr>
      <w:r>
        <w:rPr>
          <w:rFonts w:hint="eastAsia" w:ascii="黑体" w:hAnsi="黑体" w:eastAsia="黑体"/>
          <w:sz w:val="52"/>
          <w:szCs w:val="52"/>
          <w:u w:val="none"/>
        </w:rPr>
        <w:t>目录</w:t>
      </w:r>
    </w:p>
    <w:p w14:paraId="160694B6">
      <w:pPr>
        <w:pStyle w:val="6"/>
        <w:numPr>
          <w:ilvl w:val="0"/>
          <w:numId w:val="1"/>
        </w:numPr>
        <w:spacing w:line="240" w:lineRule="auto"/>
        <w:ind w:firstLineChars="0"/>
        <w:jc w:val="left"/>
        <w:rPr>
          <w:rFonts w:hint="eastAsia" w:ascii="方正黑体_GBK" w:hAnsi="方正黑体_GBK" w:eastAsia="方正黑体_GBK" w:cs="方正黑体_GBK"/>
          <w:sz w:val="32"/>
          <w:szCs w:val="32"/>
          <w:u w:val="none"/>
        </w:rPr>
      </w:pP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琼海市中医院</w:t>
      </w:r>
      <w:r>
        <w:rPr>
          <w:rFonts w:hint="eastAsia" w:ascii="方正黑体_GBK" w:hAnsi="方正黑体_GBK" w:eastAsia="方正黑体_GBK" w:cs="方正黑体_GBK"/>
          <w:sz w:val="32"/>
          <w:szCs w:val="32"/>
          <w:u w:val="none"/>
        </w:rPr>
        <w:t>概况</w:t>
      </w:r>
    </w:p>
    <w:p w14:paraId="0CA79EFC">
      <w:pPr>
        <w:pStyle w:val="6"/>
        <w:numPr>
          <w:ilvl w:val="-1"/>
          <w:numId w:val="0"/>
        </w:numPr>
        <w:spacing w:line="240" w:lineRule="auto"/>
        <w:ind w:left="0" w:firstLine="0" w:firstLineChars="0"/>
        <w:jc w:val="left"/>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eastAsia="zh-CN"/>
        </w:rPr>
        <w:t>一、</w:t>
      </w:r>
      <w:r>
        <w:rPr>
          <w:rFonts w:hint="eastAsia" w:ascii="方正仿宋_GBK" w:hAnsi="方正仿宋_GBK" w:eastAsia="方正仿宋_GBK" w:cs="方正仿宋_GBK"/>
          <w:sz w:val="32"/>
          <w:szCs w:val="32"/>
          <w:u w:val="none"/>
        </w:rPr>
        <w:t>主要职能</w:t>
      </w:r>
    </w:p>
    <w:p w14:paraId="40D74893">
      <w:pPr>
        <w:pStyle w:val="6"/>
        <w:numPr>
          <w:ilvl w:val="-1"/>
          <w:numId w:val="0"/>
        </w:numPr>
        <w:spacing w:line="240" w:lineRule="auto"/>
        <w:ind w:left="0" w:firstLine="0" w:firstLineChars="0"/>
        <w:jc w:val="left"/>
        <w:rPr>
          <w:rFonts w:ascii="黑体" w:hAnsi="黑体" w:eastAsia="黑体"/>
          <w:sz w:val="32"/>
          <w:szCs w:val="32"/>
          <w:u w:val="none"/>
        </w:rPr>
      </w:pPr>
      <w:r>
        <w:rPr>
          <w:rFonts w:hint="eastAsia" w:ascii="方正仿宋_GBK" w:hAnsi="方正仿宋_GBK" w:eastAsia="方正仿宋_GBK" w:cs="方正仿宋_GBK"/>
          <w:sz w:val="32"/>
          <w:szCs w:val="32"/>
          <w:u w:val="none"/>
          <w:lang w:eastAsia="zh-CN"/>
        </w:rPr>
        <w:t>二、机构设置</w:t>
      </w:r>
    </w:p>
    <w:p w14:paraId="1034E5C5">
      <w:pPr>
        <w:pStyle w:val="6"/>
        <w:numPr>
          <w:ilvl w:val="0"/>
          <w:numId w:val="1"/>
        </w:numPr>
        <w:spacing w:line="240" w:lineRule="auto"/>
        <w:ind w:firstLineChars="0"/>
        <w:rPr>
          <w:rFonts w:hint="eastAsia" w:ascii="方正黑体_GBK" w:hAnsi="方正黑体_GBK" w:eastAsia="方正黑体_GBK" w:cs="方正黑体_GBK"/>
          <w:sz w:val="32"/>
          <w:szCs w:val="32"/>
          <w:u w:val="none"/>
        </w:rPr>
      </w:pPr>
      <w:r>
        <w:rPr>
          <w:rFonts w:hint="eastAsia" w:ascii="黑体" w:hAnsi="黑体" w:eastAsia="黑体"/>
          <w:sz w:val="32"/>
          <w:szCs w:val="32"/>
          <w:u w:val="none"/>
        </w:rPr>
        <w:t xml:space="preserve"> </w:t>
      </w: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2026</w:t>
      </w:r>
      <w:r>
        <w:rPr>
          <w:rFonts w:hint="eastAsia" w:ascii="方正黑体_GBK" w:hAnsi="方正黑体_GBK" w:eastAsia="方正黑体_GBK" w:cs="方正黑体_GBK"/>
          <w:sz w:val="32"/>
          <w:szCs w:val="32"/>
          <w:u w:val="none"/>
        </w:rPr>
        <w:t>年</w:t>
      </w:r>
      <w:r>
        <w:rPr>
          <w:rFonts w:hint="eastAsia" w:ascii="方正黑体_GBK" w:hAnsi="方正黑体_GBK" w:eastAsia="方正黑体_GBK" w:cs="方正黑体_GBK"/>
          <w:sz w:val="32"/>
          <w:szCs w:val="32"/>
          <w:u w:val="none"/>
          <w:lang w:val="en-US" w:eastAsia="zh-CN"/>
        </w:rPr>
        <w:t>琼海市中医院</w:t>
      </w:r>
      <w:r>
        <w:rPr>
          <w:rFonts w:hint="eastAsia" w:ascii="方正黑体_GBK" w:hAnsi="方正黑体_GBK" w:eastAsia="方正黑体_GBK" w:cs="方正黑体_GBK"/>
          <w:sz w:val="32"/>
          <w:szCs w:val="32"/>
          <w:u w:val="none"/>
        </w:rPr>
        <w:t>预算表</w:t>
      </w:r>
    </w:p>
    <w:p w14:paraId="2F86525E">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财政拨款收支总表</w:t>
      </w:r>
    </w:p>
    <w:p w14:paraId="41688776">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一般公共预算支出表</w:t>
      </w:r>
    </w:p>
    <w:p w14:paraId="789DFF2B">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一般公共预算基本支出表</w:t>
      </w:r>
    </w:p>
    <w:p w14:paraId="5A5BE9A8">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一般公共预算“三公”经费支出表</w:t>
      </w:r>
    </w:p>
    <w:p w14:paraId="73C76C71">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政府性基金预算支出表</w:t>
      </w:r>
    </w:p>
    <w:p w14:paraId="32FB685A">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政府性基金预算“三公”经费支出表</w:t>
      </w:r>
    </w:p>
    <w:p w14:paraId="17C88079">
      <w:pPr>
        <w:pStyle w:val="6"/>
        <w:numPr>
          <w:ilvl w:val="0"/>
          <w:numId w:val="2"/>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国有资本经营预算支出表</w:t>
      </w:r>
    </w:p>
    <w:p w14:paraId="3FDE3890">
      <w:pPr>
        <w:pStyle w:val="6"/>
        <w:numPr>
          <w:ilvl w:val="0"/>
          <w:numId w:val="2"/>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收支总表</w:t>
      </w:r>
    </w:p>
    <w:p w14:paraId="66475DBB">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收入总表</w:t>
      </w:r>
    </w:p>
    <w:p w14:paraId="1FF94502">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支出总表</w:t>
      </w:r>
    </w:p>
    <w:p w14:paraId="4304BBAC">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项目支出绩效信息表</w:t>
      </w:r>
    </w:p>
    <w:p w14:paraId="16C1B7BE">
      <w:pPr>
        <w:pStyle w:val="6"/>
        <w:numPr>
          <w:ilvl w:val="0"/>
          <w:numId w:val="1"/>
        </w:numPr>
        <w:spacing w:line="240" w:lineRule="auto"/>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2026</w:t>
      </w:r>
      <w:r>
        <w:rPr>
          <w:rFonts w:hint="eastAsia" w:ascii="方正黑体_GBK" w:hAnsi="方正黑体_GBK" w:eastAsia="方正黑体_GBK" w:cs="方正黑体_GBK"/>
          <w:sz w:val="32"/>
          <w:szCs w:val="32"/>
          <w:u w:val="none"/>
        </w:rPr>
        <w:t>年</w:t>
      </w:r>
      <w:r>
        <w:rPr>
          <w:rFonts w:hint="eastAsia" w:ascii="方正黑体_GBK" w:hAnsi="方正黑体_GBK" w:eastAsia="方正黑体_GBK" w:cs="方正黑体_GBK"/>
          <w:sz w:val="32"/>
          <w:szCs w:val="32"/>
          <w:u w:val="none"/>
          <w:lang w:val="en-US" w:eastAsia="zh-CN"/>
        </w:rPr>
        <w:t>琼海市中医院</w:t>
      </w:r>
      <w:r>
        <w:rPr>
          <w:rFonts w:hint="eastAsia" w:ascii="方正黑体_GBK" w:hAnsi="方正黑体_GBK" w:eastAsia="方正黑体_GBK" w:cs="方正黑体_GBK"/>
          <w:sz w:val="32"/>
          <w:szCs w:val="32"/>
          <w:u w:val="none"/>
        </w:rPr>
        <w:t>预算情况说明</w:t>
      </w:r>
    </w:p>
    <w:p w14:paraId="6487B04C">
      <w:pPr>
        <w:pStyle w:val="6"/>
        <w:numPr>
          <w:ilvl w:val="0"/>
          <w:numId w:val="1"/>
        </w:numPr>
        <w:spacing w:line="240" w:lineRule="auto"/>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名词解释</w:t>
      </w:r>
    </w:p>
    <w:p w14:paraId="7E3090B2">
      <w:pPr>
        <w:jc w:val="left"/>
        <w:rPr>
          <w:rFonts w:hint="eastAsia" w:ascii="黑体" w:hAnsi="黑体" w:eastAsia="黑体"/>
          <w:sz w:val="52"/>
          <w:szCs w:val="52"/>
          <w:u w:val="none"/>
        </w:rPr>
      </w:pPr>
    </w:p>
    <w:p w14:paraId="20F93542">
      <w:pPr>
        <w:pStyle w:val="6"/>
        <w:spacing w:line="560" w:lineRule="exact"/>
        <w:ind w:left="1320" w:firstLine="0" w:firstLineChars="0"/>
        <w:jc w:val="left"/>
        <w:rPr>
          <w:rFonts w:ascii="黑体" w:hAnsi="黑体" w:eastAsia="黑体"/>
          <w:sz w:val="32"/>
          <w:szCs w:val="32"/>
          <w:u w:val="none"/>
        </w:rPr>
      </w:pPr>
    </w:p>
    <w:p w14:paraId="7662285F">
      <w:pPr>
        <w:spacing w:line="560" w:lineRule="exact"/>
        <w:jc w:val="left"/>
        <w:rPr>
          <w:rFonts w:ascii="黑体" w:hAnsi="黑体" w:eastAsia="黑体"/>
          <w:sz w:val="32"/>
          <w:szCs w:val="32"/>
          <w:u w:val="none"/>
        </w:rPr>
      </w:pPr>
    </w:p>
    <w:p w14:paraId="34A4B371">
      <w:pPr>
        <w:jc w:val="left"/>
        <w:rPr>
          <w:rFonts w:ascii="黑体" w:hAnsi="黑体" w:eastAsia="黑体"/>
          <w:sz w:val="32"/>
          <w:szCs w:val="32"/>
          <w:u w:val="none"/>
        </w:rPr>
      </w:pPr>
      <w:r>
        <w:rPr>
          <w:rFonts w:ascii="黑体" w:hAnsi="黑体" w:eastAsia="黑体"/>
          <w:sz w:val="32"/>
          <w:szCs w:val="32"/>
          <w:u w:val="none"/>
        </w:rPr>
        <w:br w:type="page"/>
      </w:r>
    </w:p>
    <w:p w14:paraId="0A20E75E">
      <w:pPr>
        <w:pStyle w:val="6"/>
        <w:keepNext w:val="0"/>
        <w:keepLines w:val="0"/>
        <w:pageBreakBefore w:val="0"/>
        <w:numPr>
          <w:ilvl w:val="0"/>
          <w:numId w:val="0"/>
        </w:numPr>
        <w:kinsoku/>
        <w:wordWrap/>
        <w:overflowPunct/>
        <w:topLinePunct w:val="0"/>
        <w:autoSpaceDE/>
        <w:autoSpaceDN/>
        <w:bidi w:val="0"/>
        <w:adjustRightInd/>
        <w:snapToGrid/>
        <w:spacing w:line="240" w:lineRule="auto"/>
        <w:ind w:left="1320" w:leftChars="0" w:hanging="1320" w:firstLineChars="0"/>
        <w:jc w:val="center"/>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b/>
          <w:bCs/>
          <w:kern w:val="2"/>
          <w:sz w:val="32"/>
          <w:szCs w:val="32"/>
          <w:lang w:val="en-US" w:eastAsia="zh-CN" w:bidi="ar-SA"/>
        </w:rPr>
        <w:t>第一部分</w:t>
      </w:r>
      <w:r>
        <w:rPr>
          <w:rFonts w:hint="eastAsia" w:ascii="方正仿宋_GB2312" w:hAnsi="方正仿宋_GB2312" w:eastAsia="方正仿宋_GB2312" w:cs="方正仿宋_GB2312"/>
          <w:b/>
          <w:bCs/>
          <w:sz w:val="32"/>
          <w:szCs w:val="32"/>
          <w:u w:val="none"/>
          <w:lang w:val="en-US" w:eastAsia="zh-CN"/>
        </w:rPr>
        <w:t xml:space="preserve">  琼海市中医院</w:t>
      </w:r>
      <w:r>
        <w:rPr>
          <w:rFonts w:hint="eastAsia" w:ascii="方正仿宋_GB2312" w:hAnsi="方正仿宋_GB2312" w:eastAsia="方正仿宋_GB2312" w:cs="方正仿宋_GB2312"/>
          <w:b/>
          <w:bCs/>
          <w:sz w:val="32"/>
          <w:szCs w:val="32"/>
          <w:u w:val="none"/>
        </w:rPr>
        <w:t>概况</w:t>
      </w:r>
    </w:p>
    <w:p w14:paraId="5400B06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sz w:val="32"/>
          <w:szCs w:val="32"/>
          <w:u w:val="none"/>
        </w:rPr>
      </w:pPr>
    </w:p>
    <w:p w14:paraId="3C2AC546">
      <w:pPr>
        <w:pStyle w:val="6"/>
        <w:keepNext w:val="0"/>
        <w:keepLines w:val="0"/>
        <w:pageBreakBefore w:val="0"/>
        <w:numPr>
          <w:ilvl w:val="-1"/>
          <w:numId w:val="0"/>
        </w:numPr>
        <w:kinsoku/>
        <w:wordWrap/>
        <w:overflowPunct/>
        <w:topLinePunct w:val="0"/>
        <w:autoSpaceDE/>
        <w:autoSpaceDN/>
        <w:bidi w:val="0"/>
        <w:adjustRightInd/>
        <w:snapToGrid/>
        <w:spacing w:line="240" w:lineRule="auto"/>
        <w:ind w:left="0" w:firstLine="643" w:firstLineChars="200"/>
        <w:jc w:val="left"/>
        <w:textAlignment w:val="auto"/>
        <w:rPr>
          <w:rFonts w:hint="eastAsia" w:ascii="方正仿宋_GB2312" w:hAnsi="方正仿宋_GB2312" w:eastAsia="方正仿宋_GB2312" w:cs="方正仿宋_GB2312"/>
          <w:b/>
          <w:bCs/>
          <w:sz w:val="32"/>
          <w:szCs w:val="32"/>
          <w:u w:val="none"/>
        </w:rPr>
      </w:pPr>
      <w:r>
        <w:rPr>
          <w:rFonts w:hint="eastAsia" w:ascii="方正仿宋_GB2312" w:hAnsi="方正仿宋_GB2312" w:eastAsia="方正仿宋_GB2312" w:cs="方正仿宋_GB2312"/>
          <w:b/>
          <w:bCs/>
          <w:sz w:val="32"/>
          <w:szCs w:val="32"/>
          <w:u w:val="none"/>
          <w:lang w:eastAsia="zh-CN"/>
        </w:rPr>
        <w:t>一、</w:t>
      </w:r>
      <w:r>
        <w:rPr>
          <w:rFonts w:hint="eastAsia" w:ascii="方正仿宋_GB2312" w:hAnsi="方正仿宋_GB2312" w:eastAsia="方正仿宋_GB2312" w:cs="方正仿宋_GB2312"/>
          <w:b/>
          <w:bCs/>
          <w:sz w:val="32"/>
          <w:szCs w:val="32"/>
          <w:u w:val="none"/>
        </w:rPr>
        <w:t>主要职能</w:t>
      </w:r>
    </w:p>
    <w:p w14:paraId="6AC47EA8">
      <w:pPr>
        <w:keepNext w:val="0"/>
        <w:keepLines w:val="0"/>
        <w:pageBreakBefore w:val="0"/>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琼海市中医院承担运用中医、西医和中西医结合疗法进行医疗、康复、保健服务和教学科研等工作。</w:t>
      </w:r>
    </w:p>
    <w:p w14:paraId="578A52D6">
      <w:pPr>
        <w:keepNext w:val="0"/>
        <w:keepLines w:val="0"/>
        <w:pageBreakBefore w:val="0"/>
        <w:numPr>
          <w:ilvl w:val="-1"/>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方正仿宋_GB2312" w:hAnsi="方正仿宋_GB2312" w:eastAsia="方正仿宋_GB2312" w:cs="方正仿宋_GB2312"/>
          <w:sz w:val="32"/>
          <w:szCs w:val="32"/>
          <w:highlight w:val="none"/>
          <w:u w:val="none"/>
          <w:lang w:eastAsia="zh-CN"/>
        </w:rPr>
      </w:pPr>
      <w:r>
        <w:rPr>
          <w:rFonts w:hint="eastAsia" w:ascii="方正仿宋_GB2312" w:hAnsi="方正仿宋_GB2312" w:eastAsia="方正仿宋_GB2312" w:cs="方正仿宋_GB2312"/>
          <w:b/>
          <w:bCs/>
          <w:sz w:val="32"/>
          <w:szCs w:val="32"/>
          <w:highlight w:val="none"/>
          <w:u w:val="none"/>
          <w:lang w:eastAsia="zh-CN"/>
        </w:rPr>
        <w:t>二、机构设置</w:t>
      </w:r>
    </w:p>
    <w:p w14:paraId="6830E1D6">
      <w:pPr>
        <w:pStyle w:val="6"/>
        <w:keepNext w:val="0"/>
        <w:keepLines w:val="0"/>
        <w:pageBreakBefore w:val="0"/>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u w:val="none"/>
          <w:lang w:eastAsia="zh-CN"/>
        </w:rPr>
      </w:pPr>
      <w:r>
        <w:rPr>
          <w:rFonts w:hint="eastAsia" w:ascii="方正仿宋_GB2312" w:hAnsi="方正仿宋_GB2312" w:eastAsia="方正仿宋_GB2312" w:cs="方正仿宋_GB2312"/>
          <w:sz w:val="32"/>
          <w:szCs w:val="32"/>
          <w:u w:val="none"/>
          <w:lang w:eastAsia="zh-CN"/>
        </w:rPr>
        <w:t>纳入琼海市中医院202</w:t>
      </w:r>
      <w:r>
        <w:rPr>
          <w:rFonts w:hint="eastAsia" w:ascii="方正仿宋_GB2312" w:hAnsi="方正仿宋_GB2312" w:eastAsia="方正仿宋_GB2312" w:cs="方正仿宋_GB2312"/>
          <w:sz w:val="32"/>
          <w:szCs w:val="32"/>
          <w:u w:val="none"/>
          <w:lang w:val="en-US" w:eastAsia="zh-CN"/>
        </w:rPr>
        <w:t>6</w:t>
      </w:r>
      <w:r>
        <w:rPr>
          <w:rFonts w:hint="eastAsia" w:ascii="方正仿宋_GB2312" w:hAnsi="方正仿宋_GB2312" w:eastAsia="方正仿宋_GB2312" w:cs="方正仿宋_GB2312"/>
          <w:sz w:val="32"/>
          <w:szCs w:val="32"/>
          <w:u w:val="none"/>
          <w:lang w:eastAsia="zh-CN"/>
        </w:rPr>
        <w:t>年部门预算编制范围的二级预算单位包括：</w:t>
      </w:r>
    </w:p>
    <w:p w14:paraId="503A42C5">
      <w:pPr>
        <w:pStyle w:val="6"/>
        <w:keepNext w:val="0"/>
        <w:keepLines w:val="0"/>
        <w:pageBreakBefore w:val="0"/>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u w:val="none"/>
          <w:lang w:eastAsia="zh-CN"/>
        </w:rPr>
      </w:pPr>
      <w:r>
        <w:rPr>
          <w:rFonts w:hint="eastAsia" w:ascii="方正仿宋_GB2312" w:hAnsi="方正仿宋_GB2312" w:eastAsia="方正仿宋_GB2312" w:cs="方正仿宋_GB2312"/>
          <w:sz w:val="32"/>
          <w:szCs w:val="32"/>
          <w:u w:val="none"/>
          <w:lang w:eastAsia="zh-CN"/>
        </w:rPr>
        <w:t>1.党办、院办、医务办、护理部、纪检科等2</w:t>
      </w:r>
      <w:r>
        <w:rPr>
          <w:rFonts w:hint="eastAsia" w:ascii="方正仿宋_GB2312" w:hAnsi="方正仿宋_GB2312" w:eastAsia="方正仿宋_GB2312" w:cs="方正仿宋_GB2312"/>
          <w:sz w:val="32"/>
          <w:szCs w:val="32"/>
          <w:u w:val="none"/>
          <w:lang w:val="en-US" w:eastAsia="zh-CN"/>
        </w:rPr>
        <w:t>2</w:t>
      </w:r>
      <w:r>
        <w:rPr>
          <w:rFonts w:hint="eastAsia" w:ascii="方正仿宋_GB2312" w:hAnsi="方正仿宋_GB2312" w:eastAsia="方正仿宋_GB2312" w:cs="方正仿宋_GB2312"/>
          <w:sz w:val="32"/>
          <w:szCs w:val="32"/>
          <w:u w:val="none"/>
          <w:lang w:eastAsia="zh-CN"/>
        </w:rPr>
        <w:t>个行政后勤部门；</w:t>
      </w:r>
    </w:p>
    <w:p w14:paraId="2404AB41">
      <w:pPr>
        <w:pStyle w:val="6"/>
        <w:keepNext w:val="0"/>
        <w:keepLines w:val="0"/>
        <w:pageBreakBefore w:val="0"/>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u w:val="none"/>
          <w:lang w:eastAsia="zh-CN"/>
        </w:rPr>
      </w:pPr>
      <w:r>
        <w:rPr>
          <w:rFonts w:hint="eastAsia" w:ascii="方正仿宋_GB2312" w:hAnsi="方正仿宋_GB2312" w:eastAsia="方正仿宋_GB2312" w:cs="方正仿宋_GB2312"/>
          <w:sz w:val="32"/>
          <w:szCs w:val="32"/>
          <w:u w:val="none"/>
          <w:lang w:eastAsia="zh-CN"/>
        </w:rPr>
        <w:t>2.内一科、内二科、内三科等25个临床科室；</w:t>
      </w:r>
    </w:p>
    <w:p w14:paraId="4B05A5CA">
      <w:pPr>
        <w:pStyle w:val="6"/>
        <w:keepNext w:val="0"/>
        <w:keepLines w:val="0"/>
        <w:pageBreakBefore w:val="0"/>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highlight w:val="yellow"/>
          <w:u w:val="none"/>
        </w:rPr>
      </w:pPr>
      <w:r>
        <w:rPr>
          <w:rFonts w:hint="eastAsia" w:ascii="方正仿宋_GB2312" w:hAnsi="方正仿宋_GB2312" w:eastAsia="方正仿宋_GB2312" w:cs="方正仿宋_GB2312"/>
          <w:sz w:val="32"/>
          <w:szCs w:val="32"/>
          <w:u w:val="none"/>
          <w:lang w:eastAsia="zh-CN"/>
        </w:rPr>
        <w:t>3.手术麻醉科、检验科、输血科等9个医技科室</w:t>
      </w:r>
    </w:p>
    <w:p w14:paraId="5EC454BC">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firstLine="1280" w:firstLineChars="400"/>
        <w:jc w:val="left"/>
        <w:textAlignment w:val="auto"/>
        <w:rPr>
          <w:rFonts w:hint="eastAsia" w:ascii="方正仿宋_GB2312" w:hAnsi="方正仿宋_GB2312" w:eastAsia="方正仿宋_GB2312" w:cs="方正仿宋_GB2312"/>
          <w:b w:val="0"/>
          <w:bCs/>
          <w:sz w:val="32"/>
          <w:szCs w:val="32"/>
          <w:u w:val="none"/>
          <w:lang w:eastAsia="zh-CN"/>
        </w:rPr>
      </w:pPr>
    </w:p>
    <w:p w14:paraId="174B161A">
      <w:pPr>
        <w:pStyle w:val="6"/>
        <w:keepNext w:val="0"/>
        <w:keepLines w:val="0"/>
        <w:pageBreakBefore w:val="0"/>
        <w:numPr>
          <w:ilvl w:val="0"/>
          <w:numId w:val="0"/>
        </w:numPr>
        <w:kinsoku/>
        <w:wordWrap/>
        <w:overflowPunct/>
        <w:topLinePunct w:val="0"/>
        <w:autoSpaceDE/>
        <w:autoSpaceDN/>
        <w:bidi w:val="0"/>
        <w:adjustRightInd/>
        <w:snapToGrid/>
        <w:spacing w:line="240" w:lineRule="auto"/>
        <w:ind w:left="0" w:firstLine="1285" w:firstLineChars="400"/>
        <w:jc w:val="left"/>
        <w:textAlignment w:val="auto"/>
        <w:rPr>
          <w:rFonts w:hint="eastAsia" w:ascii="方正仿宋_GB2312" w:hAnsi="方正仿宋_GB2312" w:eastAsia="方正仿宋_GB2312" w:cs="方正仿宋_GB2312"/>
          <w:b/>
          <w:bCs w:val="0"/>
          <w:sz w:val="32"/>
          <w:szCs w:val="32"/>
          <w:u w:val="none"/>
        </w:rPr>
      </w:pPr>
      <w:r>
        <w:rPr>
          <w:rFonts w:hint="eastAsia" w:ascii="方正仿宋_GB2312" w:hAnsi="方正仿宋_GB2312" w:eastAsia="方正仿宋_GB2312" w:cs="方正仿宋_GB2312"/>
          <w:b/>
          <w:bCs w:val="0"/>
          <w:sz w:val="32"/>
          <w:szCs w:val="32"/>
          <w:u w:val="none"/>
          <w:lang w:eastAsia="zh-CN"/>
        </w:rPr>
        <w:t>第二部分</w:t>
      </w:r>
      <w:r>
        <w:rPr>
          <w:rFonts w:hint="eastAsia" w:ascii="方正仿宋_GB2312" w:hAnsi="方正仿宋_GB2312" w:eastAsia="方正仿宋_GB2312" w:cs="方正仿宋_GB2312"/>
          <w:b/>
          <w:bCs w:val="0"/>
          <w:sz w:val="32"/>
          <w:szCs w:val="32"/>
          <w:u w:val="none"/>
          <w:lang w:val="en-US" w:eastAsia="zh-CN"/>
        </w:rPr>
        <w:t xml:space="preserve">  2026</w:t>
      </w:r>
      <w:r>
        <w:rPr>
          <w:rFonts w:hint="eastAsia" w:ascii="方正仿宋_GB2312" w:hAnsi="方正仿宋_GB2312" w:eastAsia="方正仿宋_GB2312" w:cs="方正仿宋_GB2312"/>
          <w:b/>
          <w:bCs w:val="0"/>
          <w:sz w:val="32"/>
          <w:szCs w:val="32"/>
          <w:u w:val="none"/>
        </w:rPr>
        <w:t>年</w:t>
      </w:r>
      <w:r>
        <w:rPr>
          <w:rFonts w:hint="eastAsia" w:ascii="方正仿宋_GB2312" w:hAnsi="方正仿宋_GB2312" w:eastAsia="方正仿宋_GB2312" w:cs="方正仿宋_GB2312"/>
          <w:b/>
          <w:bCs w:val="0"/>
          <w:sz w:val="32"/>
          <w:szCs w:val="32"/>
          <w:u w:val="none"/>
          <w:lang w:val="en-US" w:eastAsia="zh-CN"/>
        </w:rPr>
        <w:t>琼海市中医院</w:t>
      </w:r>
      <w:r>
        <w:rPr>
          <w:rFonts w:hint="eastAsia" w:ascii="方正仿宋_GB2312" w:hAnsi="方正仿宋_GB2312" w:eastAsia="方正仿宋_GB2312" w:cs="方正仿宋_GB2312"/>
          <w:b/>
          <w:bCs w:val="0"/>
          <w:sz w:val="32"/>
          <w:szCs w:val="32"/>
          <w:u w:val="none"/>
        </w:rPr>
        <w:t>预算表</w:t>
      </w:r>
    </w:p>
    <w:p w14:paraId="09010668">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方正仿宋_GB2312" w:hAnsi="方正仿宋_GB2312" w:eastAsia="方正仿宋_GB2312" w:cs="方正仿宋_GB2312"/>
          <w:b/>
          <w:sz w:val="32"/>
          <w:szCs w:val="32"/>
          <w:u w:val="none"/>
        </w:rPr>
      </w:pPr>
    </w:p>
    <w:p w14:paraId="49858594">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方正仿宋_GB2312" w:hAnsi="方正仿宋_GB2312" w:eastAsia="方正仿宋_GB2312" w:cs="方正仿宋_GB2312"/>
          <w:b w:val="0"/>
          <w:bCs/>
          <w:sz w:val="32"/>
          <w:szCs w:val="32"/>
          <w:u w:val="none"/>
        </w:rPr>
      </w:pPr>
      <w:r>
        <w:rPr>
          <w:rFonts w:hint="eastAsia" w:ascii="方正仿宋_GB2312" w:hAnsi="方正仿宋_GB2312" w:eastAsia="方正仿宋_GB2312" w:cs="方正仿宋_GB2312"/>
          <w:b w:val="0"/>
          <w:bCs/>
          <w:sz w:val="32"/>
          <w:szCs w:val="32"/>
          <w:u w:val="none"/>
        </w:rPr>
        <w:t>（此部分内容即为部门或单位预算公开表）</w:t>
      </w:r>
    </w:p>
    <w:p w14:paraId="0D76EBC4">
      <w:pPr>
        <w:keepNext w:val="0"/>
        <w:keepLines w:val="0"/>
        <w:pageBreakBefore w:val="0"/>
        <w:kinsoku/>
        <w:wordWrap/>
        <w:overflowPunct/>
        <w:topLinePunct w:val="0"/>
        <w:autoSpaceDE/>
        <w:autoSpaceDN/>
        <w:bidi w:val="0"/>
        <w:adjustRightInd/>
        <w:snapToGrid/>
        <w:spacing w:line="240" w:lineRule="auto"/>
        <w:ind w:left="800"/>
        <w:jc w:val="center"/>
        <w:textAlignment w:val="auto"/>
        <w:rPr>
          <w:rFonts w:hint="eastAsia" w:ascii="方正仿宋_GB2312" w:hAnsi="方正仿宋_GB2312" w:eastAsia="方正仿宋_GB2312" w:cs="方正仿宋_GB2312"/>
          <w:b w:val="0"/>
          <w:bCs/>
          <w:sz w:val="32"/>
          <w:szCs w:val="32"/>
          <w:u w:val="none"/>
        </w:rPr>
      </w:pPr>
    </w:p>
    <w:p w14:paraId="40B64B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仿宋_GB2312" w:hAnsi="方正仿宋_GB2312" w:eastAsia="方正仿宋_GB2312" w:cs="方正仿宋_GB2312"/>
          <w:b/>
          <w:bCs/>
          <w:sz w:val="32"/>
          <w:szCs w:val="32"/>
          <w:u w:val="none"/>
        </w:rPr>
      </w:pPr>
      <w:r>
        <w:rPr>
          <w:rFonts w:hint="eastAsia" w:ascii="方正仿宋_GB2312" w:hAnsi="方正仿宋_GB2312" w:eastAsia="方正仿宋_GB2312" w:cs="方正仿宋_GB2312"/>
          <w:b/>
          <w:bCs/>
          <w:sz w:val="32"/>
          <w:szCs w:val="32"/>
          <w:u w:val="none"/>
          <w:lang w:eastAsia="zh-CN"/>
        </w:rPr>
        <w:t>第三部分</w:t>
      </w:r>
      <w:r>
        <w:rPr>
          <w:rFonts w:hint="eastAsia" w:ascii="方正仿宋_GB2312" w:hAnsi="方正仿宋_GB2312" w:eastAsia="方正仿宋_GB2312" w:cs="方正仿宋_GB2312"/>
          <w:b/>
          <w:bCs/>
          <w:sz w:val="32"/>
          <w:szCs w:val="32"/>
          <w:u w:val="none"/>
          <w:lang w:val="en-US" w:eastAsia="zh-CN"/>
        </w:rPr>
        <w:t xml:space="preserve">  2026</w:t>
      </w:r>
      <w:r>
        <w:rPr>
          <w:rFonts w:hint="eastAsia" w:ascii="方正仿宋_GB2312" w:hAnsi="方正仿宋_GB2312" w:eastAsia="方正仿宋_GB2312" w:cs="方正仿宋_GB2312"/>
          <w:b/>
          <w:bCs/>
          <w:sz w:val="32"/>
          <w:szCs w:val="32"/>
          <w:u w:val="none"/>
        </w:rPr>
        <w:t>年</w:t>
      </w:r>
      <w:r>
        <w:rPr>
          <w:rFonts w:hint="eastAsia" w:ascii="方正仿宋_GB2312" w:hAnsi="方正仿宋_GB2312" w:eastAsia="方正仿宋_GB2312" w:cs="方正仿宋_GB2312"/>
          <w:b/>
          <w:bCs/>
          <w:sz w:val="32"/>
          <w:szCs w:val="32"/>
          <w:u w:val="none"/>
          <w:lang w:val="en-US" w:eastAsia="zh-CN"/>
        </w:rPr>
        <w:t>琼海市中医院</w:t>
      </w:r>
      <w:r>
        <w:rPr>
          <w:rFonts w:hint="eastAsia" w:ascii="方正仿宋_GB2312" w:hAnsi="方正仿宋_GB2312" w:eastAsia="方正仿宋_GB2312" w:cs="方正仿宋_GB2312"/>
          <w:b/>
          <w:bCs/>
          <w:sz w:val="32"/>
          <w:szCs w:val="32"/>
          <w:u w:val="none"/>
        </w:rPr>
        <w:t>预算情况说明</w:t>
      </w:r>
    </w:p>
    <w:p w14:paraId="2D64C8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sz w:val="32"/>
          <w:szCs w:val="32"/>
          <w:u w:val="none"/>
        </w:rPr>
      </w:pPr>
    </w:p>
    <w:p w14:paraId="01435925">
      <w:pPr>
        <w:keepNext w:val="0"/>
        <w:keepLines w:val="0"/>
        <w:pageBreakBefore w:val="0"/>
        <w:kinsoku/>
        <w:wordWrap/>
        <w:overflowPunct/>
        <w:topLinePunct w:val="0"/>
        <w:autoSpaceDE/>
        <w:autoSpaceDN/>
        <w:bidi w:val="0"/>
        <w:adjustRightInd/>
        <w:snapToGrid/>
        <w:spacing w:line="240" w:lineRule="auto"/>
        <w:ind w:firstLine="643" w:firstLineChars="200"/>
        <w:jc w:val="left"/>
        <w:textAlignment w:val="auto"/>
        <w:rPr>
          <w:rFonts w:hint="eastAsia" w:ascii="方正仿宋_GB2312" w:hAnsi="方正仿宋_GB2312" w:eastAsia="方正仿宋_GB2312" w:cs="方正仿宋_GB2312"/>
          <w:b/>
          <w:bCs/>
          <w:sz w:val="32"/>
          <w:szCs w:val="32"/>
          <w:u w:val="none"/>
        </w:rPr>
      </w:pPr>
      <w:r>
        <w:rPr>
          <w:rFonts w:hint="eastAsia" w:ascii="方正仿宋_GB2312" w:hAnsi="方正仿宋_GB2312" w:eastAsia="方正仿宋_GB2312" w:cs="方正仿宋_GB2312"/>
          <w:b/>
          <w:bCs/>
          <w:sz w:val="32"/>
          <w:szCs w:val="32"/>
          <w:u w:val="none"/>
        </w:rPr>
        <w:t>一、财政拨款收支预算</w:t>
      </w:r>
      <w:r>
        <w:rPr>
          <w:rFonts w:hint="eastAsia" w:ascii="方正仿宋_GB2312" w:hAnsi="方正仿宋_GB2312" w:eastAsia="方正仿宋_GB2312" w:cs="方正仿宋_GB2312"/>
          <w:b/>
          <w:bCs/>
          <w:sz w:val="32"/>
          <w:szCs w:val="32"/>
          <w:u w:val="none"/>
          <w:lang w:eastAsia="zh-CN"/>
        </w:rPr>
        <w:t>总体</w:t>
      </w:r>
      <w:r>
        <w:rPr>
          <w:rFonts w:hint="eastAsia" w:ascii="方正仿宋_GB2312" w:hAnsi="方正仿宋_GB2312" w:eastAsia="方正仿宋_GB2312" w:cs="方正仿宋_GB2312"/>
          <w:b/>
          <w:bCs/>
          <w:sz w:val="32"/>
          <w:szCs w:val="32"/>
          <w:u w:val="none"/>
        </w:rPr>
        <w:t>情况说明</w:t>
      </w:r>
    </w:p>
    <w:p w14:paraId="05D03B9C">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u w:val="none"/>
          <w:lang w:eastAsia="zh-CN"/>
        </w:rPr>
      </w:pPr>
      <w:r>
        <w:rPr>
          <w:rFonts w:hint="eastAsia" w:ascii="方正仿宋_GB2312" w:hAnsi="方正仿宋_GB2312" w:eastAsia="方正仿宋_GB2312" w:cs="方正仿宋_GB2312"/>
          <w:sz w:val="32"/>
          <w:szCs w:val="32"/>
          <w:u w:val="none"/>
          <w:lang w:val="en-US" w:eastAsia="zh-CN"/>
        </w:rPr>
        <w:t>琼海市中医院2026</w:t>
      </w:r>
      <w:r>
        <w:rPr>
          <w:rFonts w:hint="eastAsia" w:ascii="方正仿宋_GB2312" w:hAnsi="方正仿宋_GB2312" w:eastAsia="方正仿宋_GB2312" w:cs="方正仿宋_GB2312"/>
          <w:sz w:val="32"/>
          <w:szCs w:val="32"/>
          <w:u w:val="none"/>
        </w:rPr>
        <w:t>年财政拨款收支总预算</w:t>
      </w:r>
      <w:r>
        <w:rPr>
          <w:rFonts w:hint="eastAsia" w:ascii="方正仿宋_GB2312" w:hAnsi="方正仿宋_GB2312" w:eastAsia="方正仿宋_GB2312" w:cs="方正仿宋_GB2312"/>
          <w:sz w:val="32"/>
          <w:szCs w:val="32"/>
          <w:u w:val="none"/>
          <w:lang w:val="en-US" w:eastAsia="zh-CN"/>
        </w:rPr>
        <w:t>399.06</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lang w:eastAsia="zh-CN"/>
        </w:rPr>
        <w:t>，</w:t>
      </w:r>
      <w:r>
        <w:rPr>
          <w:rFonts w:hint="eastAsia" w:ascii="方正仿宋_GB2312" w:hAnsi="方正仿宋_GB2312" w:eastAsia="方正仿宋_GB2312" w:cs="方正仿宋_GB2312"/>
          <w:sz w:val="32"/>
          <w:szCs w:val="32"/>
          <w:u w:val="none"/>
        </w:rPr>
        <w:t>比上年预算数减少</w:t>
      </w:r>
      <w:r>
        <w:rPr>
          <w:rFonts w:hint="eastAsia" w:ascii="方正仿宋_GB2312" w:hAnsi="方正仿宋_GB2312" w:eastAsia="方正仿宋_GB2312" w:cs="方正仿宋_GB2312"/>
          <w:sz w:val="32"/>
          <w:szCs w:val="32"/>
          <w:u w:val="none"/>
          <w:lang w:val="en-US" w:eastAsia="zh-CN"/>
        </w:rPr>
        <w:t>1706.06</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color w:val="auto"/>
          <w:sz w:val="32"/>
          <w:szCs w:val="32"/>
          <w:highlight w:val="none"/>
          <w:u w:val="none"/>
        </w:rPr>
        <w:t>。其中，收入总计</w:t>
      </w:r>
      <w:r>
        <w:rPr>
          <w:rFonts w:hint="eastAsia" w:ascii="方正仿宋_GB2312" w:hAnsi="方正仿宋_GB2312" w:eastAsia="方正仿宋_GB2312" w:cs="方正仿宋_GB2312"/>
          <w:color w:val="auto"/>
          <w:sz w:val="32"/>
          <w:szCs w:val="32"/>
          <w:highlight w:val="none"/>
          <w:u w:val="none"/>
          <w:lang w:val="en-US" w:eastAsia="zh-CN"/>
        </w:rPr>
        <w:t>399.06</w:t>
      </w:r>
      <w:r>
        <w:rPr>
          <w:rFonts w:hint="eastAsia" w:ascii="方正仿宋_GB2312" w:hAnsi="方正仿宋_GB2312" w:eastAsia="方正仿宋_GB2312" w:cs="方正仿宋_GB2312"/>
          <w:color w:val="auto"/>
          <w:sz w:val="32"/>
          <w:szCs w:val="32"/>
          <w:highlight w:val="none"/>
          <w:u w:val="none"/>
        </w:rPr>
        <w:t>万元，包括一般公共预算本年收入</w:t>
      </w:r>
      <w:r>
        <w:rPr>
          <w:rFonts w:hint="eastAsia" w:ascii="方正仿宋_GB2312" w:hAnsi="方正仿宋_GB2312" w:eastAsia="方正仿宋_GB2312" w:cs="方正仿宋_GB2312"/>
          <w:color w:val="auto"/>
          <w:sz w:val="32"/>
          <w:szCs w:val="32"/>
          <w:highlight w:val="none"/>
          <w:u w:val="none"/>
          <w:lang w:val="en-US" w:eastAsia="zh-CN"/>
        </w:rPr>
        <w:t>158.53</w:t>
      </w:r>
      <w:r>
        <w:rPr>
          <w:rFonts w:hint="eastAsia" w:ascii="方正仿宋_GB2312" w:hAnsi="方正仿宋_GB2312" w:eastAsia="方正仿宋_GB2312" w:cs="方正仿宋_GB2312"/>
          <w:color w:val="auto"/>
          <w:sz w:val="32"/>
          <w:szCs w:val="32"/>
          <w:highlight w:val="none"/>
          <w:u w:val="none"/>
        </w:rPr>
        <w:t>万元、上年结转</w:t>
      </w:r>
      <w:r>
        <w:rPr>
          <w:rFonts w:hint="eastAsia" w:ascii="方正仿宋_GB2312" w:hAnsi="方正仿宋_GB2312" w:eastAsia="方正仿宋_GB2312" w:cs="方正仿宋_GB2312"/>
          <w:color w:val="auto"/>
          <w:sz w:val="32"/>
          <w:szCs w:val="32"/>
          <w:highlight w:val="none"/>
          <w:u w:val="none"/>
          <w:lang w:val="en-US" w:eastAsia="zh-CN"/>
        </w:rPr>
        <w:t>199.43</w:t>
      </w:r>
      <w:r>
        <w:rPr>
          <w:rFonts w:hint="eastAsia" w:ascii="方正仿宋_GB2312" w:hAnsi="方正仿宋_GB2312" w:eastAsia="方正仿宋_GB2312" w:cs="方正仿宋_GB2312"/>
          <w:color w:val="auto"/>
          <w:sz w:val="32"/>
          <w:szCs w:val="32"/>
          <w:highlight w:val="none"/>
          <w:u w:val="none"/>
        </w:rPr>
        <w:t>万元，政府性基金预算本年收入</w:t>
      </w:r>
      <w:r>
        <w:rPr>
          <w:rFonts w:hint="eastAsia" w:ascii="方正仿宋_GB2312" w:hAnsi="方正仿宋_GB2312" w:eastAsia="方正仿宋_GB2312" w:cs="方正仿宋_GB2312"/>
          <w:color w:val="auto"/>
          <w:sz w:val="32"/>
          <w:szCs w:val="32"/>
          <w:highlight w:val="none"/>
          <w:u w:val="none"/>
          <w:lang w:val="en-US" w:eastAsia="zh-CN"/>
        </w:rPr>
        <w:t>0</w:t>
      </w:r>
      <w:r>
        <w:rPr>
          <w:rFonts w:hint="eastAsia" w:ascii="方正仿宋_GB2312" w:hAnsi="方正仿宋_GB2312" w:eastAsia="方正仿宋_GB2312" w:cs="方正仿宋_GB2312"/>
          <w:color w:val="auto"/>
          <w:sz w:val="32"/>
          <w:szCs w:val="32"/>
          <w:highlight w:val="none"/>
          <w:u w:val="none"/>
        </w:rPr>
        <w:t>万元、上年结转</w:t>
      </w:r>
      <w:r>
        <w:rPr>
          <w:rFonts w:hint="eastAsia" w:ascii="方正仿宋_GB2312" w:hAnsi="方正仿宋_GB2312" w:eastAsia="方正仿宋_GB2312" w:cs="方正仿宋_GB2312"/>
          <w:color w:val="auto"/>
          <w:sz w:val="32"/>
          <w:szCs w:val="32"/>
          <w:highlight w:val="none"/>
          <w:u w:val="none"/>
          <w:lang w:val="en-US" w:eastAsia="zh-CN"/>
        </w:rPr>
        <w:t>41.10</w:t>
      </w:r>
      <w:r>
        <w:rPr>
          <w:rFonts w:hint="eastAsia" w:ascii="方正仿宋_GB2312" w:hAnsi="方正仿宋_GB2312" w:eastAsia="方正仿宋_GB2312" w:cs="方正仿宋_GB2312"/>
          <w:color w:val="auto"/>
          <w:sz w:val="32"/>
          <w:szCs w:val="32"/>
          <w:highlight w:val="none"/>
          <w:u w:val="none"/>
        </w:rPr>
        <w:t>万元</w:t>
      </w:r>
      <w:r>
        <w:rPr>
          <w:rFonts w:hint="eastAsia" w:ascii="方正仿宋_GB2312" w:hAnsi="方正仿宋_GB2312" w:eastAsia="方正仿宋_GB2312" w:cs="方正仿宋_GB2312"/>
          <w:color w:val="auto"/>
          <w:sz w:val="32"/>
          <w:szCs w:val="32"/>
          <w:highlight w:val="none"/>
          <w:u w:val="none"/>
          <w:lang w:eastAsia="zh-CN"/>
        </w:rPr>
        <w:t>，国有资本经营预算本年收入</w:t>
      </w:r>
      <w:r>
        <w:rPr>
          <w:rFonts w:hint="eastAsia" w:ascii="方正仿宋_GB2312" w:hAnsi="方正仿宋_GB2312" w:eastAsia="方正仿宋_GB2312" w:cs="方正仿宋_GB2312"/>
          <w:color w:val="auto"/>
          <w:sz w:val="32"/>
          <w:szCs w:val="32"/>
          <w:highlight w:val="none"/>
          <w:u w:val="none"/>
          <w:lang w:val="en-US" w:eastAsia="zh-CN"/>
        </w:rPr>
        <w:t>0</w:t>
      </w:r>
      <w:r>
        <w:rPr>
          <w:rFonts w:hint="eastAsia" w:ascii="方正仿宋_GB2312" w:hAnsi="方正仿宋_GB2312" w:eastAsia="方正仿宋_GB2312" w:cs="方正仿宋_GB2312"/>
          <w:color w:val="auto"/>
          <w:sz w:val="32"/>
          <w:szCs w:val="32"/>
          <w:highlight w:val="none"/>
          <w:u w:val="none"/>
        </w:rPr>
        <w:t>万元、上年结转</w:t>
      </w:r>
      <w:r>
        <w:rPr>
          <w:rFonts w:hint="eastAsia" w:ascii="方正仿宋_GB2312" w:hAnsi="方正仿宋_GB2312" w:eastAsia="方正仿宋_GB2312" w:cs="方正仿宋_GB2312"/>
          <w:color w:val="auto"/>
          <w:sz w:val="32"/>
          <w:szCs w:val="32"/>
          <w:highlight w:val="none"/>
          <w:u w:val="none"/>
          <w:lang w:val="en-US" w:eastAsia="zh-CN"/>
        </w:rPr>
        <w:t>0</w:t>
      </w:r>
      <w:r>
        <w:rPr>
          <w:rFonts w:hint="eastAsia" w:ascii="方正仿宋_GB2312" w:hAnsi="方正仿宋_GB2312" w:eastAsia="方正仿宋_GB2312" w:cs="方正仿宋_GB2312"/>
          <w:color w:val="auto"/>
          <w:sz w:val="32"/>
          <w:szCs w:val="32"/>
          <w:highlight w:val="none"/>
          <w:u w:val="none"/>
        </w:rPr>
        <w:t>万元</w:t>
      </w:r>
      <w:r>
        <w:rPr>
          <w:rFonts w:hint="eastAsia" w:ascii="方正仿宋_GB2312" w:hAnsi="方正仿宋_GB2312" w:eastAsia="方正仿宋_GB2312" w:cs="方正仿宋_GB2312"/>
          <w:color w:val="auto"/>
          <w:sz w:val="32"/>
          <w:szCs w:val="32"/>
          <w:highlight w:val="none"/>
          <w:u w:val="none"/>
          <w:lang w:eastAsia="zh-CN"/>
        </w:rPr>
        <w:t>；</w:t>
      </w:r>
      <w:r>
        <w:rPr>
          <w:rFonts w:hint="eastAsia" w:ascii="方正仿宋_GB2312" w:hAnsi="方正仿宋_GB2312" w:eastAsia="方正仿宋_GB2312" w:cs="方正仿宋_GB2312"/>
          <w:color w:val="auto"/>
          <w:sz w:val="32"/>
          <w:szCs w:val="32"/>
          <w:highlight w:val="none"/>
          <w:u w:val="none"/>
        </w:rPr>
        <w:t>支出总计</w:t>
      </w:r>
      <w:r>
        <w:rPr>
          <w:rFonts w:hint="eastAsia" w:ascii="方正仿宋_GB2312" w:hAnsi="方正仿宋_GB2312" w:eastAsia="方正仿宋_GB2312" w:cs="方正仿宋_GB2312"/>
          <w:color w:val="auto"/>
          <w:sz w:val="32"/>
          <w:szCs w:val="32"/>
          <w:u w:val="none"/>
          <w:lang w:val="en-US" w:eastAsia="zh-CN"/>
        </w:rPr>
        <w:t>399.06</w:t>
      </w:r>
      <w:r>
        <w:rPr>
          <w:rFonts w:hint="eastAsia" w:ascii="方正仿宋_GB2312" w:hAnsi="方正仿宋_GB2312" w:eastAsia="方正仿宋_GB2312" w:cs="方正仿宋_GB2312"/>
          <w:color w:val="auto"/>
          <w:sz w:val="32"/>
          <w:szCs w:val="32"/>
          <w:u w:val="none"/>
        </w:rPr>
        <w:t>万元，包括</w:t>
      </w:r>
      <w:r>
        <w:rPr>
          <w:rFonts w:hint="eastAsia" w:ascii="方正仿宋_GB2312" w:hAnsi="方正仿宋_GB2312" w:eastAsia="方正仿宋_GB2312" w:cs="方正仿宋_GB2312"/>
          <w:color w:val="auto"/>
          <w:sz w:val="32"/>
          <w:szCs w:val="32"/>
          <w:u w:val="none"/>
          <w:lang w:val="en-US" w:eastAsia="zh-CN"/>
        </w:rPr>
        <w:t>卫生健康支出357.96万元</w:t>
      </w:r>
      <w:r>
        <w:rPr>
          <w:rFonts w:hint="eastAsia" w:ascii="方正仿宋_GB2312" w:hAnsi="方正仿宋_GB2312" w:eastAsia="方正仿宋_GB2312" w:cs="方正仿宋_GB2312"/>
          <w:sz w:val="32"/>
          <w:szCs w:val="32"/>
          <w:u w:val="none"/>
        </w:rPr>
        <w:t>、</w:t>
      </w:r>
      <w:r>
        <w:rPr>
          <w:rFonts w:hint="eastAsia" w:ascii="方正仿宋_GB2312" w:hAnsi="方正仿宋_GB2312" w:eastAsia="方正仿宋_GB2312" w:cs="方正仿宋_GB2312"/>
          <w:sz w:val="32"/>
          <w:szCs w:val="32"/>
          <w:u w:val="none"/>
          <w:lang w:val="en-US" w:eastAsia="zh-CN"/>
        </w:rPr>
        <w:t>其他支出41.10万元</w:t>
      </w:r>
      <w:r>
        <w:rPr>
          <w:rFonts w:hint="eastAsia" w:ascii="方正仿宋_GB2312" w:hAnsi="方正仿宋_GB2312" w:eastAsia="方正仿宋_GB2312" w:cs="方正仿宋_GB2312"/>
          <w:sz w:val="32"/>
          <w:szCs w:val="32"/>
          <w:u w:val="none"/>
          <w:lang w:eastAsia="zh-CN"/>
        </w:rPr>
        <w:t>。</w:t>
      </w:r>
      <w:bookmarkStart w:id="0" w:name="_GoBack"/>
      <w:bookmarkEnd w:id="0"/>
    </w:p>
    <w:p w14:paraId="526971CF">
      <w:pPr>
        <w:keepNext w:val="0"/>
        <w:keepLines w:val="0"/>
        <w:pageBreakBefore w:val="0"/>
        <w:kinsoku/>
        <w:wordWrap/>
        <w:overflowPunct/>
        <w:topLinePunct w:val="0"/>
        <w:autoSpaceDE/>
        <w:autoSpaceDN/>
        <w:bidi w:val="0"/>
        <w:adjustRightInd/>
        <w:snapToGrid/>
        <w:spacing w:line="240" w:lineRule="auto"/>
        <w:ind w:firstLine="640"/>
        <w:jc w:val="left"/>
        <w:textAlignment w:val="auto"/>
        <w:rPr>
          <w:rFonts w:hint="eastAsia" w:ascii="方正仿宋_GB2312" w:hAnsi="方正仿宋_GB2312" w:eastAsia="方正仿宋_GB2312" w:cs="方正仿宋_GB2312"/>
          <w:b/>
          <w:bCs/>
          <w:sz w:val="32"/>
          <w:szCs w:val="32"/>
          <w:u w:val="none"/>
        </w:rPr>
      </w:pPr>
      <w:r>
        <w:rPr>
          <w:rFonts w:hint="eastAsia" w:ascii="方正仿宋_GB2312" w:hAnsi="方正仿宋_GB2312" w:eastAsia="方正仿宋_GB2312" w:cs="方正仿宋_GB2312"/>
          <w:b/>
          <w:bCs/>
          <w:sz w:val="32"/>
          <w:szCs w:val="32"/>
          <w:u w:val="none"/>
        </w:rPr>
        <w:t>二、一般公共预算当年拨款情况说明</w:t>
      </w:r>
    </w:p>
    <w:p w14:paraId="279BAE2D">
      <w:pPr>
        <w:keepNext w:val="0"/>
        <w:keepLines w:val="0"/>
        <w:pageBreakBefore w:val="0"/>
        <w:kinsoku/>
        <w:wordWrap/>
        <w:overflowPunct/>
        <w:topLinePunct w:val="0"/>
        <w:autoSpaceDE/>
        <w:autoSpaceDN/>
        <w:bidi w:val="0"/>
        <w:adjustRightInd/>
        <w:snapToGrid/>
        <w:spacing w:line="240" w:lineRule="auto"/>
        <w:ind w:firstLine="640"/>
        <w:jc w:val="lef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（一）一般公共预算当年规模变化情况</w:t>
      </w:r>
    </w:p>
    <w:p w14:paraId="4A8A6B2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lang w:val="en-US" w:eastAsia="zh-CN"/>
        </w:rPr>
        <w:t>琼海市中医院2026</w:t>
      </w:r>
      <w:r>
        <w:rPr>
          <w:rFonts w:hint="eastAsia" w:ascii="方正仿宋_GB2312" w:hAnsi="方正仿宋_GB2312" w:eastAsia="方正仿宋_GB2312" w:cs="方正仿宋_GB2312"/>
          <w:sz w:val="32"/>
          <w:szCs w:val="32"/>
          <w:u w:val="none"/>
        </w:rPr>
        <w:t>年一般公共预算当年拨款</w:t>
      </w:r>
      <w:r>
        <w:rPr>
          <w:rFonts w:hint="eastAsia" w:ascii="方正仿宋_GB2312" w:hAnsi="方正仿宋_GB2312" w:eastAsia="方正仿宋_GB2312" w:cs="方正仿宋_GB2312"/>
          <w:sz w:val="32"/>
          <w:szCs w:val="32"/>
          <w:u w:val="none"/>
          <w:lang w:val="en-US" w:eastAsia="zh-CN"/>
        </w:rPr>
        <w:t>357.96</w:t>
      </w:r>
      <w:r>
        <w:rPr>
          <w:rFonts w:hint="eastAsia" w:ascii="方正仿宋_GB2312" w:hAnsi="方正仿宋_GB2312" w:eastAsia="方正仿宋_GB2312" w:cs="方正仿宋_GB2312"/>
          <w:sz w:val="32"/>
          <w:szCs w:val="32"/>
          <w:u w:val="none"/>
        </w:rPr>
        <w:t>万元，比上年预算数减少</w:t>
      </w:r>
      <w:r>
        <w:rPr>
          <w:rFonts w:hint="eastAsia" w:ascii="方正仿宋_GB2312" w:hAnsi="方正仿宋_GB2312" w:eastAsia="方正仿宋_GB2312" w:cs="方正仿宋_GB2312"/>
          <w:sz w:val="32"/>
          <w:szCs w:val="32"/>
          <w:u w:val="none"/>
          <w:lang w:val="en-US" w:eastAsia="zh-CN"/>
        </w:rPr>
        <w:t>211.36</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lang w:eastAsia="zh-CN"/>
        </w:rPr>
        <w:t>。</w:t>
      </w:r>
    </w:p>
    <w:p w14:paraId="66ECAFCC">
      <w:pPr>
        <w:keepNext w:val="0"/>
        <w:keepLines w:val="0"/>
        <w:pageBreakBefore w:val="0"/>
        <w:kinsoku/>
        <w:wordWrap/>
        <w:overflowPunct/>
        <w:topLinePunct w:val="0"/>
        <w:autoSpaceDE/>
        <w:autoSpaceDN/>
        <w:bidi w:val="0"/>
        <w:adjustRightInd/>
        <w:snapToGrid/>
        <w:spacing w:line="240" w:lineRule="auto"/>
        <w:ind w:firstLine="640"/>
        <w:jc w:val="lef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（二）一般公共预算当年拨款结构情况</w:t>
      </w:r>
    </w:p>
    <w:p w14:paraId="5736AFDB">
      <w:pPr>
        <w:keepNext w:val="0"/>
        <w:keepLines w:val="0"/>
        <w:pageBreakBefore w:val="0"/>
        <w:kinsoku/>
        <w:wordWrap/>
        <w:overflowPunct/>
        <w:topLinePunct w:val="0"/>
        <w:autoSpaceDE/>
        <w:autoSpaceDN/>
        <w:bidi w:val="0"/>
        <w:adjustRightInd/>
        <w:snapToGrid/>
        <w:spacing w:line="240" w:lineRule="auto"/>
        <w:ind w:firstLine="800" w:firstLineChars="250"/>
        <w:textAlignment w:val="auto"/>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u w:val="none"/>
          <w:lang w:val="en-US" w:eastAsia="zh-CN"/>
        </w:rPr>
        <w:t>卫生健康支出</w:t>
      </w:r>
      <w:r>
        <w:rPr>
          <w:rFonts w:hint="eastAsia" w:ascii="方正仿宋_GB2312" w:hAnsi="方正仿宋_GB2312" w:eastAsia="方正仿宋_GB2312" w:cs="方正仿宋_GB2312"/>
          <w:sz w:val="32"/>
          <w:szCs w:val="32"/>
          <w:u w:val="none"/>
        </w:rPr>
        <w:t>（类）支出</w:t>
      </w:r>
      <w:r>
        <w:rPr>
          <w:rFonts w:hint="eastAsia" w:ascii="方正仿宋_GB2312" w:hAnsi="方正仿宋_GB2312" w:eastAsia="方正仿宋_GB2312" w:cs="方正仿宋_GB2312"/>
          <w:sz w:val="32"/>
          <w:szCs w:val="32"/>
          <w:u w:val="none"/>
          <w:lang w:val="en-US" w:eastAsia="zh-CN"/>
        </w:rPr>
        <w:t>357.96</w:t>
      </w:r>
      <w:r>
        <w:rPr>
          <w:rFonts w:hint="eastAsia" w:ascii="方正仿宋_GB2312" w:hAnsi="方正仿宋_GB2312" w:eastAsia="方正仿宋_GB2312" w:cs="方正仿宋_GB2312"/>
          <w:sz w:val="32"/>
          <w:szCs w:val="32"/>
          <w:u w:val="none"/>
        </w:rPr>
        <w:t>万元，占</w:t>
      </w:r>
      <w:r>
        <w:rPr>
          <w:rFonts w:hint="eastAsia" w:ascii="方正仿宋_GB2312" w:hAnsi="方正仿宋_GB2312" w:eastAsia="方正仿宋_GB2312" w:cs="方正仿宋_GB2312"/>
          <w:sz w:val="32"/>
          <w:szCs w:val="32"/>
          <w:u w:val="none"/>
          <w:lang w:val="en-US" w:eastAsia="zh-CN"/>
        </w:rPr>
        <w:t>100</w:t>
      </w:r>
      <w:r>
        <w:rPr>
          <w:rFonts w:hint="eastAsia" w:ascii="方正仿宋_GB2312" w:hAnsi="方正仿宋_GB2312" w:eastAsia="方正仿宋_GB2312" w:cs="方正仿宋_GB2312"/>
          <w:sz w:val="32"/>
          <w:szCs w:val="32"/>
          <w:u w:val="none"/>
        </w:rPr>
        <w:t>%</w:t>
      </w:r>
      <w:r>
        <w:rPr>
          <w:rFonts w:hint="eastAsia" w:ascii="方正仿宋_GB2312" w:hAnsi="方正仿宋_GB2312" w:eastAsia="方正仿宋_GB2312" w:cs="方正仿宋_GB2312"/>
          <w:sz w:val="32"/>
          <w:szCs w:val="32"/>
          <w:u w:val="none"/>
          <w:lang w:eastAsia="zh-CN"/>
        </w:rPr>
        <w:t>。</w:t>
      </w:r>
    </w:p>
    <w:p w14:paraId="4056C009">
      <w:pPr>
        <w:keepNext w:val="0"/>
        <w:keepLines w:val="0"/>
        <w:pageBreakBefore w:val="0"/>
        <w:kinsoku/>
        <w:wordWrap/>
        <w:overflowPunct/>
        <w:topLinePunct w:val="0"/>
        <w:autoSpaceDE/>
        <w:autoSpaceDN/>
        <w:bidi w:val="0"/>
        <w:adjustRightInd/>
        <w:snapToGrid/>
        <w:spacing w:line="240" w:lineRule="auto"/>
        <w:ind w:firstLine="640"/>
        <w:jc w:val="lef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（三）一般公共预算当年拨款具体使用情况</w:t>
      </w:r>
    </w:p>
    <w:p w14:paraId="4F9B7BF0">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方正仿宋_GB2312" w:hAnsi="方正仿宋_GB2312" w:eastAsia="方正仿宋_GB2312" w:cs="方正仿宋_GB2312"/>
          <w:b w:val="0"/>
          <w:bCs w:val="0"/>
          <w:sz w:val="32"/>
          <w:szCs w:val="32"/>
          <w:u w:val="none"/>
        </w:rPr>
      </w:pPr>
      <w:r>
        <w:rPr>
          <w:rFonts w:hint="eastAsia" w:ascii="方正仿宋_GB2312" w:hAnsi="方正仿宋_GB2312" w:eastAsia="方正仿宋_GB2312" w:cs="方正仿宋_GB2312"/>
          <w:b w:val="0"/>
          <w:bCs w:val="0"/>
          <w:sz w:val="32"/>
          <w:szCs w:val="32"/>
          <w:u w:val="none"/>
        </w:rPr>
        <w:t>1.卫生健康</w:t>
      </w:r>
      <w:r>
        <w:rPr>
          <w:rFonts w:hint="eastAsia" w:ascii="方正仿宋_GB2312" w:hAnsi="方正仿宋_GB2312" w:eastAsia="方正仿宋_GB2312" w:cs="方正仿宋_GB2312"/>
          <w:b w:val="0"/>
          <w:bCs w:val="0"/>
          <w:sz w:val="32"/>
          <w:szCs w:val="32"/>
          <w:u w:val="none"/>
          <w:lang w:val="en-US" w:eastAsia="zh-CN"/>
        </w:rPr>
        <w:t>支出</w:t>
      </w:r>
      <w:r>
        <w:rPr>
          <w:rFonts w:hint="eastAsia" w:ascii="方正仿宋_GB2312" w:hAnsi="方正仿宋_GB2312" w:eastAsia="方正仿宋_GB2312" w:cs="方正仿宋_GB2312"/>
          <w:b w:val="0"/>
          <w:bCs w:val="0"/>
          <w:sz w:val="32"/>
          <w:szCs w:val="32"/>
          <w:u w:val="none"/>
        </w:rPr>
        <w:t>（类）卫生健康管理事务（款）其他卫生健康管理事务支出（项）202</w:t>
      </w:r>
      <w:r>
        <w:rPr>
          <w:rFonts w:hint="eastAsia" w:ascii="方正仿宋_GB2312" w:hAnsi="方正仿宋_GB2312" w:eastAsia="方正仿宋_GB2312" w:cs="方正仿宋_GB2312"/>
          <w:b w:val="0"/>
          <w:bCs w:val="0"/>
          <w:sz w:val="32"/>
          <w:szCs w:val="32"/>
          <w:u w:val="none"/>
          <w:lang w:val="en-US" w:eastAsia="zh-CN"/>
        </w:rPr>
        <w:t>6</w:t>
      </w:r>
      <w:r>
        <w:rPr>
          <w:rFonts w:hint="eastAsia" w:ascii="方正仿宋_GB2312" w:hAnsi="方正仿宋_GB2312" w:eastAsia="方正仿宋_GB2312" w:cs="方正仿宋_GB2312"/>
          <w:b w:val="0"/>
          <w:bCs w:val="0"/>
          <w:sz w:val="32"/>
          <w:szCs w:val="32"/>
          <w:u w:val="none"/>
        </w:rPr>
        <w:t>年预算数为</w:t>
      </w:r>
      <w:r>
        <w:rPr>
          <w:rFonts w:hint="eastAsia" w:ascii="方正仿宋_GB2312" w:hAnsi="方正仿宋_GB2312" w:eastAsia="方正仿宋_GB2312" w:cs="方正仿宋_GB2312"/>
          <w:b w:val="0"/>
          <w:bCs w:val="0"/>
          <w:sz w:val="32"/>
          <w:szCs w:val="32"/>
          <w:u w:val="none"/>
          <w:lang w:val="en-US" w:eastAsia="zh-CN"/>
        </w:rPr>
        <w:t>1.00</w:t>
      </w:r>
      <w:r>
        <w:rPr>
          <w:rFonts w:hint="eastAsia" w:ascii="方正仿宋_GB2312" w:hAnsi="方正仿宋_GB2312" w:eastAsia="方正仿宋_GB2312" w:cs="方正仿宋_GB2312"/>
          <w:b w:val="0"/>
          <w:bCs w:val="0"/>
          <w:sz w:val="32"/>
          <w:szCs w:val="32"/>
          <w:u w:val="none"/>
        </w:rPr>
        <w:t>万元，比上年预算数</w:t>
      </w:r>
      <w:r>
        <w:rPr>
          <w:rFonts w:hint="eastAsia" w:ascii="方正仿宋_GB2312" w:hAnsi="方正仿宋_GB2312" w:eastAsia="方正仿宋_GB2312" w:cs="方正仿宋_GB2312"/>
          <w:b w:val="0"/>
          <w:bCs w:val="0"/>
          <w:sz w:val="32"/>
          <w:szCs w:val="32"/>
          <w:u w:val="none"/>
          <w:lang w:val="en-US" w:eastAsia="zh-CN"/>
        </w:rPr>
        <w:t>增加1.00</w:t>
      </w:r>
      <w:r>
        <w:rPr>
          <w:rFonts w:hint="eastAsia" w:ascii="方正仿宋_GB2312" w:hAnsi="方正仿宋_GB2312" w:eastAsia="方正仿宋_GB2312" w:cs="方正仿宋_GB2312"/>
          <w:b w:val="0"/>
          <w:bCs w:val="0"/>
          <w:sz w:val="32"/>
          <w:szCs w:val="32"/>
          <w:u w:val="none"/>
        </w:rPr>
        <w:t>万元；</w:t>
      </w:r>
    </w:p>
    <w:p w14:paraId="1255A79E">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方正仿宋_GB2312" w:hAnsi="方正仿宋_GB2312" w:eastAsia="方正仿宋_GB2312" w:cs="方正仿宋_GB2312"/>
          <w:b w:val="0"/>
          <w:bCs w:val="0"/>
          <w:sz w:val="32"/>
          <w:szCs w:val="32"/>
          <w:u w:val="none"/>
        </w:rPr>
      </w:pPr>
      <w:r>
        <w:rPr>
          <w:rFonts w:hint="eastAsia" w:ascii="方正仿宋_GB2312" w:hAnsi="方正仿宋_GB2312" w:eastAsia="方正仿宋_GB2312" w:cs="方正仿宋_GB2312"/>
          <w:b w:val="0"/>
          <w:bCs w:val="0"/>
          <w:sz w:val="32"/>
          <w:szCs w:val="32"/>
          <w:u w:val="none"/>
        </w:rPr>
        <w:t>2.卫生健康</w:t>
      </w:r>
      <w:r>
        <w:rPr>
          <w:rFonts w:hint="eastAsia" w:ascii="方正仿宋_GB2312" w:hAnsi="方正仿宋_GB2312" w:eastAsia="方正仿宋_GB2312" w:cs="方正仿宋_GB2312"/>
          <w:b w:val="0"/>
          <w:bCs w:val="0"/>
          <w:sz w:val="32"/>
          <w:szCs w:val="32"/>
          <w:u w:val="none"/>
          <w:lang w:val="en-US" w:eastAsia="zh-CN"/>
        </w:rPr>
        <w:t>支出</w:t>
      </w:r>
      <w:r>
        <w:rPr>
          <w:rFonts w:hint="eastAsia" w:ascii="方正仿宋_GB2312" w:hAnsi="方正仿宋_GB2312" w:eastAsia="方正仿宋_GB2312" w:cs="方正仿宋_GB2312"/>
          <w:b w:val="0"/>
          <w:bCs w:val="0"/>
          <w:sz w:val="32"/>
          <w:szCs w:val="32"/>
          <w:u w:val="none"/>
        </w:rPr>
        <w:t>（类）公立医院（款）中医（民族）医院（项）202</w:t>
      </w:r>
      <w:r>
        <w:rPr>
          <w:rFonts w:hint="eastAsia" w:ascii="方正仿宋_GB2312" w:hAnsi="方正仿宋_GB2312" w:eastAsia="方正仿宋_GB2312" w:cs="方正仿宋_GB2312"/>
          <w:b w:val="0"/>
          <w:bCs w:val="0"/>
          <w:sz w:val="32"/>
          <w:szCs w:val="32"/>
          <w:u w:val="none"/>
          <w:lang w:val="en-US" w:eastAsia="zh-CN"/>
        </w:rPr>
        <w:t>6</w:t>
      </w:r>
      <w:r>
        <w:rPr>
          <w:rFonts w:hint="eastAsia" w:ascii="方正仿宋_GB2312" w:hAnsi="方正仿宋_GB2312" w:eastAsia="方正仿宋_GB2312" w:cs="方正仿宋_GB2312"/>
          <w:b w:val="0"/>
          <w:bCs w:val="0"/>
          <w:sz w:val="32"/>
          <w:szCs w:val="32"/>
          <w:u w:val="none"/>
        </w:rPr>
        <w:t>年预算数为</w:t>
      </w:r>
      <w:r>
        <w:rPr>
          <w:rFonts w:hint="eastAsia" w:ascii="方正仿宋_GB2312" w:hAnsi="方正仿宋_GB2312" w:eastAsia="方正仿宋_GB2312" w:cs="方正仿宋_GB2312"/>
          <w:b w:val="0"/>
          <w:bCs w:val="0"/>
          <w:sz w:val="32"/>
          <w:szCs w:val="32"/>
          <w:u w:val="none"/>
          <w:lang w:val="en-US" w:eastAsia="zh-CN"/>
        </w:rPr>
        <w:t>199.43</w:t>
      </w:r>
      <w:r>
        <w:rPr>
          <w:rFonts w:hint="eastAsia" w:ascii="方正仿宋_GB2312" w:hAnsi="方正仿宋_GB2312" w:eastAsia="方正仿宋_GB2312" w:cs="方正仿宋_GB2312"/>
          <w:b w:val="0"/>
          <w:bCs w:val="0"/>
          <w:sz w:val="32"/>
          <w:szCs w:val="32"/>
          <w:u w:val="none"/>
        </w:rPr>
        <w:t>万元，比上年预算数</w:t>
      </w:r>
      <w:r>
        <w:rPr>
          <w:rFonts w:hint="eastAsia" w:ascii="方正仿宋_GB2312" w:hAnsi="方正仿宋_GB2312" w:eastAsia="方正仿宋_GB2312" w:cs="方正仿宋_GB2312"/>
          <w:b w:val="0"/>
          <w:bCs w:val="0"/>
          <w:sz w:val="32"/>
          <w:szCs w:val="32"/>
          <w:u w:val="none"/>
          <w:lang w:val="en-US" w:eastAsia="zh-CN"/>
        </w:rPr>
        <w:t>减少353.82</w:t>
      </w:r>
      <w:r>
        <w:rPr>
          <w:rFonts w:hint="eastAsia" w:ascii="方正仿宋_GB2312" w:hAnsi="方正仿宋_GB2312" w:eastAsia="方正仿宋_GB2312" w:cs="方正仿宋_GB2312"/>
          <w:b w:val="0"/>
          <w:bCs w:val="0"/>
          <w:sz w:val="32"/>
          <w:szCs w:val="32"/>
          <w:u w:val="none"/>
        </w:rPr>
        <w:t>万元</w:t>
      </w:r>
      <w:r>
        <w:rPr>
          <w:rFonts w:hint="eastAsia" w:ascii="方正仿宋_GB2312" w:hAnsi="方正仿宋_GB2312" w:eastAsia="方正仿宋_GB2312" w:cs="方正仿宋_GB2312"/>
          <w:b w:val="0"/>
          <w:bCs w:val="0"/>
          <w:sz w:val="32"/>
          <w:szCs w:val="32"/>
          <w:u w:val="none"/>
          <w:lang w:eastAsia="zh-CN"/>
        </w:rPr>
        <w:t>；</w:t>
      </w:r>
    </w:p>
    <w:p w14:paraId="1173628E">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方正仿宋_GB2312" w:hAnsi="方正仿宋_GB2312" w:eastAsia="方正仿宋_GB2312" w:cs="方正仿宋_GB2312"/>
          <w:b w:val="0"/>
          <w:bCs w:val="0"/>
          <w:sz w:val="32"/>
          <w:szCs w:val="32"/>
          <w:u w:val="none"/>
        </w:rPr>
      </w:pPr>
      <w:r>
        <w:rPr>
          <w:rFonts w:hint="eastAsia" w:ascii="方正仿宋_GB2312" w:hAnsi="方正仿宋_GB2312" w:eastAsia="方正仿宋_GB2312" w:cs="方正仿宋_GB2312"/>
          <w:b w:val="0"/>
          <w:bCs w:val="0"/>
          <w:sz w:val="32"/>
          <w:szCs w:val="32"/>
          <w:u w:val="none"/>
        </w:rPr>
        <w:t>3.卫生健康</w:t>
      </w:r>
      <w:r>
        <w:rPr>
          <w:rFonts w:hint="eastAsia" w:ascii="方正仿宋_GB2312" w:hAnsi="方正仿宋_GB2312" w:eastAsia="方正仿宋_GB2312" w:cs="方正仿宋_GB2312"/>
          <w:b w:val="0"/>
          <w:bCs w:val="0"/>
          <w:sz w:val="32"/>
          <w:szCs w:val="32"/>
          <w:u w:val="none"/>
          <w:lang w:val="en-US" w:eastAsia="zh-CN"/>
        </w:rPr>
        <w:t>支出</w:t>
      </w:r>
      <w:r>
        <w:rPr>
          <w:rFonts w:hint="eastAsia" w:ascii="方正仿宋_GB2312" w:hAnsi="方正仿宋_GB2312" w:eastAsia="方正仿宋_GB2312" w:cs="方正仿宋_GB2312"/>
          <w:b w:val="0"/>
          <w:bCs w:val="0"/>
          <w:sz w:val="32"/>
          <w:szCs w:val="32"/>
          <w:u w:val="none"/>
        </w:rPr>
        <w:t>（类）公共卫生（款）基本公共卫生服务（项）202</w:t>
      </w:r>
      <w:r>
        <w:rPr>
          <w:rFonts w:hint="eastAsia" w:ascii="方正仿宋_GB2312" w:hAnsi="方正仿宋_GB2312" w:eastAsia="方正仿宋_GB2312" w:cs="方正仿宋_GB2312"/>
          <w:b w:val="0"/>
          <w:bCs w:val="0"/>
          <w:sz w:val="32"/>
          <w:szCs w:val="32"/>
          <w:u w:val="none"/>
          <w:lang w:val="en-US" w:eastAsia="zh-CN"/>
        </w:rPr>
        <w:t>6</w:t>
      </w:r>
      <w:r>
        <w:rPr>
          <w:rFonts w:hint="eastAsia" w:ascii="方正仿宋_GB2312" w:hAnsi="方正仿宋_GB2312" w:eastAsia="方正仿宋_GB2312" w:cs="方正仿宋_GB2312"/>
          <w:b w:val="0"/>
          <w:bCs w:val="0"/>
          <w:sz w:val="32"/>
          <w:szCs w:val="32"/>
          <w:u w:val="none"/>
        </w:rPr>
        <w:t>年预算数为</w:t>
      </w:r>
      <w:r>
        <w:rPr>
          <w:rFonts w:hint="eastAsia" w:ascii="方正仿宋_GB2312" w:hAnsi="方正仿宋_GB2312" w:eastAsia="方正仿宋_GB2312" w:cs="方正仿宋_GB2312"/>
          <w:b w:val="0"/>
          <w:bCs w:val="0"/>
          <w:sz w:val="32"/>
          <w:szCs w:val="32"/>
          <w:u w:val="none"/>
          <w:lang w:val="en-US" w:eastAsia="zh-CN"/>
        </w:rPr>
        <w:t>7.53</w:t>
      </w:r>
      <w:r>
        <w:rPr>
          <w:rFonts w:hint="eastAsia" w:ascii="方正仿宋_GB2312" w:hAnsi="方正仿宋_GB2312" w:eastAsia="方正仿宋_GB2312" w:cs="方正仿宋_GB2312"/>
          <w:b w:val="0"/>
          <w:bCs w:val="0"/>
          <w:sz w:val="32"/>
          <w:szCs w:val="32"/>
          <w:u w:val="none"/>
        </w:rPr>
        <w:t>万元，比上年预算数增加</w:t>
      </w:r>
      <w:r>
        <w:rPr>
          <w:rFonts w:hint="eastAsia" w:ascii="方正仿宋_GB2312" w:hAnsi="方正仿宋_GB2312" w:eastAsia="方正仿宋_GB2312" w:cs="方正仿宋_GB2312"/>
          <w:b w:val="0"/>
          <w:bCs w:val="0"/>
          <w:sz w:val="32"/>
          <w:szCs w:val="32"/>
          <w:u w:val="none"/>
          <w:lang w:val="en-US" w:eastAsia="zh-CN"/>
        </w:rPr>
        <w:t>7.53</w:t>
      </w:r>
      <w:r>
        <w:rPr>
          <w:rFonts w:hint="eastAsia" w:ascii="方正仿宋_GB2312" w:hAnsi="方正仿宋_GB2312" w:eastAsia="方正仿宋_GB2312" w:cs="方正仿宋_GB2312"/>
          <w:b w:val="0"/>
          <w:bCs w:val="0"/>
          <w:sz w:val="32"/>
          <w:szCs w:val="32"/>
          <w:u w:val="none"/>
        </w:rPr>
        <w:t>万元；</w:t>
      </w:r>
    </w:p>
    <w:p w14:paraId="64D53912">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方正仿宋_GB2312" w:hAnsi="方正仿宋_GB2312" w:eastAsia="方正仿宋_GB2312" w:cs="方正仿宋_GB2312"/>
          <w:b w:val="0"/>
          <w:bCs w:val="0"/>
          <w:sz w:val="32"/>
          <w:szCs w:val="32"/>
          <w:u w:val="none"/>
        </w:rPr>
      </w:pPr>
      <w:r>
        <w:rPr>
          <w:rFonts w:hint="eastAsia" w:ascii="方正仿宋_GB2312" w:hAnsi="方正仿宋_GB2312" w:eastAsia="方正仿宋_GB2312" w:cs="方正仿宋_GB2312"/>
          <w:b w:val="0"/>
          <w:bCs w:val="0"/>
          <w:sz w:val="32"/>
          <w:szCs w:val="32"/>
          <w:u w:val="none"/>
        </w:rPr>
        <w:t>4.卫生健康</w:t>
      </w:r>
      <w:r>
        <w:rPr>
          <w:rFonts w:hint="eastAsia" w:ascii="方正仿宋_GB2312" w:hAnsi="方正仿宋_GB2312" w:eastAsia="方正仿宋_GB2312" w:cs="方正仿宋_GB2312"/>
          <w:b w:val="0"/>
          <w:bCs w:val="0"/>
          <w:sz w:val="32"/>
          <w:szCs w:val="32"/>
          <w:u w:val="none"/>
          <w:lang w:val="en-US" w:eastAsia="zh-CN"/>
        </w:rPr>
        <w:t>支出</w:t>
      </w:r>
      <w:r>
        <w:rPr>
          <w:rFonts w:hint="eastAsia" w:ascii="方正仿宋_GB2312" w:hAnsi="方正仿宋_GB2312" w:eastAsia="方正仿宋_GB2312" w:cs="方正仿宋_GB2312"/>
          <w:b w:val="0"/>
          <w:bCs w:val="0"/>
          <w:sz w:val="32"/>
          <w:szCs w:val="32"/>
          <w:u w:val="none"/>
        </w:rPr>
        <w:t>（类）中医药事务（款）其他中医药事务支出（项）202</w:t>
      </w:r>
      <w:r>
        <w:rPr>
          <w:rFonts w:hint="eastAsia" w:ascii="方正仿宋_GB2312" w:hAnsi="方正仿宋_GB2312" w:eastAsia="方正仿宋_GB2312" w:cs="方正仿宋_GB2312"/>
          <w:b w:val="0"/>
          <w:bCs w:val="0"/>
          <w:sz w:val="32"/>
          <w:szCs w:val="32"/>
          <w:u w:val="none"/>
          <w:lang w:val="en-US" w:eastAsia="zh-CN"/>
        </w:rPr>
        <w:t>6</w:t>
      </w:r>
      <w:r>
        <w:rPr>
          <w:rFonts w:hint="eastAsia" w:ascii="方正仿宋_GB2312" w:hAnsi="方正仿宋_GB2312" w:eastAsia="方正仿宋_GB2312" w:cs="方正仿宋_GB2312"/>
          <w:b w:val="0"/>
          <w:bCs w:val="0"/>
          <w:sz w:val="32"/>
          <w:szCs w:val="32"/>
          <w:u w:val="none"/>
        </w:rPr>
        <w:t>年预算数为</w:t>
      </w:r>
      <w:r>
        <w:rPr>
          <w:rFonts w:hint="eastAsia" w:ascii="方正仿宋_GB2312" w:hAnsi="方正仿宋_GB2312" w:eastAsia="方正仿宋_GB2312" w:cs="方正仿宋_GB2312"/>
          <w:b w:val="0"/>
          <w:bCs w:val="0"/>
          <w:sz w:val="32"/>
          <w:szCs w:val="32"/>
          <w:u w:val="none"/>
          <w:lang w:val="en-US" w:eastAsia="zh-CN"/>
        </w:rPr>
        <w:t>150</w:t>
      </w:r>
      <w:r>
        <w:rPr>
          <w:rFonts w:hint="eastAsia" w:ascii="方正仿宋_GB2312" w:hAnsi="方正仿宋_GB2312" w:eastAsia="方正仿宋_GB2312" w:cs="方正仿宋_GB2312"/>
          <w:b w:val="0"/>
          <w:bCs w:val="0"/>
          <w:sz w:val="32"/>
          <w:szCs w:val="32"/>
          <w:u w:val="none"/>
        </w:rPr>
        <w:t>万元，比上年预算数增加</w:t>
      </w:r>
      <w:r>
        <w:rPr>
          <w:rFonts w:hint="eastAsia" w:ascii="方正仿宋_GB2312" w:hAnsi="方正仿宋_GB2312" w:eastAsia="方正仿宋_GB2312" w:cs="方正仿宋_GB2312"/>
          <w:b w:val="0"/>
          <w:bCs w:val="0"/>
          <w:sz w:val="32"/>
          <w:szCs w:val="32"/>
          <w:u w:val="none"/>
          <w:lang w:val="en-US" w:eastAsia="zh-CN"/>
        </w:rPr>
        <w:t>136.21</w:t>
      </w:r>
      <w:r>
        <w:rPr>
          <w:rFonts w:hint="eastAsia" w:ascii="方正仿宋_GB2312" w:hAnsi="方正仿宋_GB2312" w:eastAsia="方正仿宋_GB2312" w:cs="方正仿宋_GB2312"/>
          <w:b w:val="0"/>
          <w:bCs w:val="0"/>
          <w:sz w:val="32"/>
          <w:szCs w:val="32"/>
          <w:u w:val="none"/>
        </w:rPr>
        <w:t>万元。</w:t>
      </w:r>
    </w:p>
    <w:p w14:paraId="051FD013">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方正仿宋_GB2312" w:hAnsi="方正仿宋_GB2312" w:eastAsia="方正仿宋_GB2312" w:cs="方正仿宋_GB2312"/>
          <w:b/>
          <w:bCs/>
          <w:sz w:val="32"/>
          <w:szCs w:val="32"/>
          <w:u w:val="none"/>
        </w:rPr>
      </w:pPr>
      <w:r>
        <w:rPr>
          <w:rFonts w:hint="eastAsia" w:ascii="方正仿宋_GB2312" w:hAnsi="方正仿宋_GB2312" w:eastAsia="方正仿宋_GB2312" w:cs="方正仿宋_GB2312"/>
          <w:b/>
          <w:bCs/>
          <w:sz w:val="32"/>
          <w:szCs w:val="32"/>
          <w:u w:val="none"/>
        </w:rPr>
        <w:t>三、一般公共预算基本支出情况说明</w:t>
      </w:r>
    </w:p>
    <w:p w14:paraId="08C4F23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lang w:eastAsia="zh-CN"/>
        </w:rPr>
      </w:pPr>
      <w:r>
        <w:rPr>
          <w:rFonts w:hint="eastAsia" w:ascii="方正仿宋_GB2312" w:hAnsi="方正仿宋_GB2312" w:eastAsia="方正仿宋_GB2312" w:cs="方正仿宋_GB2312"/>
          <w:sz w:val="32"/>
          <w:szCs w:val="32"/>
          <w:u w:val="none"/>
          <w:lang w:val="en-US" w:eastAsia="zh-CN"/>
        </w:rPr>
        <w:t>琼海市中医院2026</w:t>
      </w:r>
      <w:r>
        <w:rPr>
          <w:rFonts w:hint="eastAsia" w:ascii="方正仿宋_GB2312" w:hAnsi="方正仿宋_GB2312" w:eastAsia="方正仿宋_GB2312" w:cs="方正仿宋_GB2312"/>
          <w:sz w:val="32"/>
          <w:szCs w:val="32"/>
          <w:u w:val="none"/>
        </w:rPr>
        <w:t>年一般公共预算基本支出为</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万元，其中：人员经费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lang w:eastAsia="zh-CN"/>
        </w:rPr>
        <w:t>，</w:t>
      </w:r>
      <w:r>
        <w:rPr>
          <w:rFonts w:hint="eastAsia" w:ascii="方正仿宋_GB2312" w:hAnsi="方正仿宋_GB2312" w:eastAsia="方正仿宋_GB2312" w:cs="方正仿宋_GB2312"/>
          <w:sz w:val="32"/>
          <w:szCs w:val="32"/>
          <w:u w:val="none"/>
        </w:rPr>
        <w:t>公用经费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lang w:eastAsia="zh-CN"/>
        </w:rPr>
        <w:t>。</w:t>
      </w:r>
    </w:p>
    <w:p w14:paraId="2E553192">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方正仿宋_GB2312" w:hAnsi="方正仿宋_GB2312" w:eastAsia="方正仿宋_GB2312" w:cs="方正仿宋_GB2312"/>
          <w:b/>
          <w:bCs/>
          <w:sz w:val="32"/>
          <w:szCs w:val="32"/>
          <w:u w:val="none"/>
          <w:shd w:val="clear" w:color="auto" w:fill="FFFFFF"/>
        </w:rPr>
      </w:pPr>
      <w:r>
        <w:rPr>
          <w:rFonts w:hint="eastAsia" w:ascii="方正仿宋_GB2312" w:hAnsi="方正仿宋_GB2312" w:eastAsia="方正仿宋_GB2312" w:cs="方正仿宋_GB2312"/>
          <w:b/>
          <w:bCs/>
          <w:sz w:val="32"/>
          <w:szCs w:val="32"/>
          <w:u w:val="none"/>
          <w:shd w:val="clear" w:color="auto" w:fill="FFFFFF"/>
        </w:rPr>
        <w:t>四、“三公”经费预算情况说明</w:t>
      </w:r>
    </w:p>
    <w:p w14:paraId="4D8A888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（一）</w:t>
      </w:r>
      <w:r>
        <w:rPr>
          <w:rFonts w:hint="eastAsia" w:ascii="方正仿宋_GB2312" w:hAnsi="方正仿宋_GB2312" w:eastAsia="方正仿宋_GB2312" w:cs="方正仿宋_GB2312"/>
          <w:sz w:val="32"/>
          <w:szCs w:val="32"/>
          <w:u w:val="none"/>
          <w:lang w:val="en-US" w:eastAsia="zh-CN"/>
        </w:rPr>
        <w:t>琼海市中医院2026</w:t>
      </w:r>
      <w:r>
        <w:rPr>
          <w:rFonts w:hint="eastAsia" w:ascii="方正仿宋_GB2312" w:hAnsi="方正仿宋_GB2312" w:eastAsia="方正仿宋_GB2312" w:cs="方正仿宋_GB2312"/>
          <w:sz w:val="32"/>
          <w:szCs w:val="32"/>
          <w:u w:val="none"/>
        </w:rPr>
        <w:t>年一般公共预算“三公”经费预算数为</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万元，其中：</w:t>
      </w:r>
    </w:p>
    <w:p w14:paraId="60E5CBC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shd w:val="clear" w:color="auto" w:fill="FFFFFF"/>
          <w:lang w:eastAsia="zh-CN"/>
        </w:rPr>
      </w:pPr>
      <w:r>
        <w:rPr>
          <w:rFonts w:hint="eastAsia" w:ascii="方正仿宋_GB2312" w:hAnsi="方正仿宋_GB2312" w:eastAsia="方正仿宋_GB2312" w:cs="方正仿宋_GB2312"/>
          <w:sz w:val="32"/>
          <w:szCs w:val="32"/>
          <w:u w:val="none"/>
          <w:shd w:val="clear" w:color="auto" w:fill="FFFFFF"/>
        </w:rPr>
        <w:t>因公出国（境）经费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shd w:val="clear" w:color="auto" w:fill="FFFFFF"/>
        </w:rPr>
        <w:t>，与上年预算持平</w:t>
      </w:r>
      <w:r>
        <w:rPr>
          <w:rFonts w:hint="eastAsia" w:ascii="方正仿宋_GB2312" w:hAnsi="方正仿宋_GB2312" w:eastAsia="方正仿宋_GB2312" w:cs="方正仿宋_GB2312"/>
          <w:sz w:val="32"/>
          <w:szCs w:val="32"/>
          <w:u w:val="none"/>
          <w:shd w:val="clear" w:color="auto" w:fill="FFFFFF"/>
          <w:lang w:eastAsia="zh-CN"/>
        </w:rPr>
        <w:t>；</w:t>
      </w:r>
      <w:r>
        <w:rPr>
          <w:rFonts w:hint="eastAsia" w:ascii="方正仿宋_GB2312" w:hAnsi="方正仿宋_GB2312" w:eastAsia="方正仿宋_GB2312" w:cs="方正仿宋_GB2312"/>
          <w:sz w:val="32"/>
          <w:szCs w:val="32"/>
          <w:u w:val="none"/>
          <w:shd w:val="clear" w:color="auto" w:fill="FFFFFF"/>
        </w:rPr>
        <w:t>公务用车购置及运行费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万元（其中，</w:t>
      </w:r>
      <w:r>
        <w:rPr>
          <w:rFonts w:hint="eastAsia" w:ascii="方正仿宋_GB2312" w:hAnsi="方正仿宋_GB2312" w:eastAsia="方正仿宋_GB2312" w:cs="方正仿宋_GB2312"/>
          <w:sz w:val="32"/>
          <w:szCs w:val="32"/>
          <w:u w:val="none"/>
          <w:shd w:val="clear" w:color="auto" w:fill="FFFFFF"/>
        </w:rPr>
        <w:t>公务用车购置费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shd w:val="clear" w:color="auto" w:fill="FFFFFF"/>
        </w:rPr>
        <w:t>，公务用车运行费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shd w:val="clear" w:color="auto" w:fill="FFFFFF"/>
        </w:rPr>
        <w:t>，与上年预算持平</w:t>
      </w:r>
      <w:r>
        <w:rPr>
          <w:rFonts w:hint="eastAsia" w:ascii="方正仿宋_GB2312" w:hAnsi="方正仿宋_GB2312" w:eastAsia="方正仿宋_GB2312" w:cs="方正仿宋_GB2312"/>
          <w:sz w:val="32"/>
          <w:szCs w:val="32"/>
          <w:u w:val="none"/>
          <w:shd w:val="clear" w:color="auto" w:fill="FFFFFF"/>
          <w:lang w:eastAsia="zh-CN"/>
        </w:rPr>
        <w:t>；</w:t>
      </w:r>
      <w:r>
        <w:rPr>
          <w:rFonts w:hint="eastAsia" w:ascii="方正仿宋_GB2312" w:hAnsi="方正仿宋_GB2312" w:eastAsia="方正仿宋_GB2312" w:cs="方正仿宋_GB2312"/>
          <w:sz w:val="32"/>
          <w:szCs w:val="32"/>
          <w:u w:val="none"/>
        </w:rPr>
        <w:t>公务接待费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shd w:val="clear" w:color="auto" w:fill="FFFFFF"/>
        </w:rPr>
        <w:t>万元，与上年预算持平</w:t>
      </w:r>
      <w:r>
        <w:rPr>
          <w:rFonts w:hint="eastAsia" w:ascii="方正仿宋_GB2312" w:hAnsi="方正仿宋_GB2312" w:eastAsia="方正仿宋_GB2312" w:cs="方正仿宋_GB2312"/>
          <w:sz w:val="32"/>
          <w:szCs w:val="32"/>
          <w:u w:val="none"/>
          <w:shd w:val="clear" w:color="auto" w:fill="FFFFFF"/>
          <w:lang w:eastAsia="zh-CN"/>
        </w:rPr>
        <w:t>。</w:t>
      </w:r>
    </w:p>
    <w:p w14:paraId="40BFCC33">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kern w:val="2"/>
          <w:sz w:val="32"/>
          <w:szCs w:val="32"/>
          <w:lang w:val="en-US" w:eastAsia="zh-CN" w:bidi="ar-SA"/>
        </w:rPr>
        <w:t>（二）</w:t>
      </w:r>
      <w:r>
        <w:rPr>
          <w:rFonts w:hint="eastAsia" w:ascii="方正仿宋_GB2312" w:hAnsi="方正仿宋_GB2312" w:eastAsia="方正仿宋_GB2312" w:cs="方正仿宋_GB2312"/>
          <w:sz w:val="32"/>
          <w:szCs w:val="32"/>
          <w:u w:val="none"/>
          <w:lang w:val="en-US" w:eastAsia="zh-CN"/>
        </w:rPr>
        <w:t>琼海市中医院</w:t>
      </w:r>
      <w:r>
        <w:rPr>
          <w:rFonts w:hint="eastAsia" w:ascii="方正仿宋_GB2312" w:hAnsi="方正仿宋_GB2312" w:eastAsia="方正仿宋_GB2312" w:cs="方正仿宋_GB2312"/>
          <w:sz w:val="32"/>
          <w:szCs w:val="32"/>
          <w:u w:val="none"/>
          <w:lang w:eastAsia="zh-CN"/>
        </w:rPr>
        <w:t>2</w:t>
      </w:r>
      <w:r>
        <w:rPr>
          <w:rFonts w:hint="eastAsia" w:ascii="方正仿宋_GB2312" w:hAnsi="方正仿宋_GB2312" w:eastAsia="方正仿宋_GB2312" w:cs="方正仿宋_GB2312"/>
          <w:sz w:val="32"/>
          <w:szCs w:val="32"/>
          <w:u w:val="none"/>
          <w:lang w:val="en-US" w:eastAsia="zh-CN"/>
        </w:rPr>
        <w:t>026</w:t>
      </w:r>
      <w:r>
        <w:rPr>
          <w:rFonts w:hint="eastAsia" w:ascii="方正仿宋_GB2312" w:hAnsi="方正仿宋_GB2312" w:eastAsia="方正仿宋_GB2312" w:cs="方正仿宋_GB2312"/>
          <w:sz w:val="32"/>
          <w:szCs w:val="32"/>
          <w:u w:val="none"/>
        </w:rPr>
        <w:t>年政府性基金预算“三公”经费预算数为</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万元，其中：</w:t>
      </w:r>
    </w:p>
    <w:p w14:paraId="3E67389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shd w:val="clear" w:color="auto" w:fill="FFFFFF"/>
        </w:rPr>
      </w:pPr>
      <w:r>
        <w:rPr>
          <w:rFonts w:hint="eastAsia" w:ascii="方正仿宋_GB2312" w:hAnsi="方正仿宋_GB2312" w:eastAsia="方正仿宋_GB2312" w:cs="方正仿宋_GB2312"/>
          <w:sz w:val="32"/>
          <w:szCs w:val="32"/>
          <w:u w:val="none"/>
          <w:shd w:val="clear" w:color="auto" w:fill="FFFFFF"/>
        </w:rPr>
        <w:t>因公出国（境）经费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shd w:val="clear" w:color="auto" w:fill="FFFFFF"/>
        </w:rPr>
        <w:t>，与上年预算持平</w:t>
      </w:r>
      <w:r>
        <w:rPr>
          <w:rFonts w:hint="eastAsia" w:ascii="方正仿宋_GB2312" w:hAnsi="方正仿宋_GB2312" w:eastAsia="方正仿宋_GB2312" w:cs="方正仿宋_GB2312"/>
          <w:sz w:val="32"/>
          <w:szCs w:val="32"/>
          <w:u w:val="none"/>
          <w:shd w:val="clear" w:color="auto" w:fill="FFFFFF"/>
          <w:lang w:eastAsia="zh-CN"/>
        </w:rPr>
        <w:t>；</w:t>
      </w:r>
      <w:r>
        <w:rPr>
          <w:rFonts w:hint="eastAsia" w:ascii="方正仿宋_GB2312" w:hAnsi="方正仿宋_GB2312" w:eastAsia="方正仿宋_GB2312" w:cs="方正仿宋_GB2312"/>
          <w:sz w:val="32"/>
          <w:szCs w:val="32"/>
          <w:u w:val="none"/>
          <w:shd w:val="clear" w:color="auto" w:fill="FFFFFF"/>
        </w:rPr>
        <w:t>公务用车购置及运行费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万元（其中，</w:t>
      </w:r>
      <w:r>
        <w:rPr>
          <w:rFonts w:hint="eastAsia" w:ascii="方正仿宋_GB2312" w:hAnsi="方正仿宋_GB2312" w:eastAsia="方正仿宋_GB2312" w:cs="方正仿宋_GB2312"/>
          <w:sz w:val="32"/>
          <w:szCs w:val="32"/>
          <w:u w:val="none"/>
          <w:shd w:val="clear" w:color="auto" w:fill="FFFFFF"/>
        </w:rPr>
        <w:t>公务用车购置费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shd w:val="clear" w:color="auto" w:fill="FFFFFF"/>
        </w:rPr>
        <w:t>，公务用车运行费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shd w:val="clear" w:color="auto" w:fill="FFFFFF"/>
        </w:rPr>
        <w:t>，与上年预算持平</w:t>
      </w:r>
      <w:r>
        <w:rPr>
          <w:rFonts w:hint="eastAsia" w:ascii="方正仿宋_GB2312" w:hAnsi="方正仿宋_GB2312" w:eastAsia="方正仿宋_GB2312" w:cs="方正仿宋_GB2312"/>
          <w:sz w:val="32"/>
          <w:szCs w:val="32"/>
          <w:u w:val="none"/>
          <w:shd w:val="clear" w:color="auto" w:fill="FFFFFF"/>
          <w:lang w:eastAsia="zh-CN"/>
        </w:rPr>
        <w:t>；</w:t>
      </w:r>
      <w:r>
        <w:rPr>
          <w:rFonts w:hint="eastAsia" w:ascii="方正仿宋_GB2312" w:hAnsi="方正仿宋_GB2312" w:eastAsia="方正仿宋_GB2312" w:cs="方正仿宋_GB2312"/>
          <w:sz w:val="32"/>
          <w:szCs w:val="32"/>
          <w:u w:val="none"/>
        </w:rPr>
        <w:t>公务接待费</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shd w:val="clear" w:color="auto" w:fill="FFFFFF"/>
        </w:rPr>
        <w:t>万元，与上年预算持平。</w:t>
      </w:r>
    </w:p>
    <w:p w14:paraId="38E4AF5C">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方正仿宋_GB2312" w:hAnsi="方正仿宋_GB2312" w:eastAsia="方正仿宋_GB2312" w:cs="方正仿宋_GB2312"/>
          <w:sz w:val="32"/>
          <w:szCs w:val="32"/>
          <w:u w:val="none"/>
          <w:shd w:val="clear" w:color="auto" w:fill="FFFFFF"/>
        </w:rPr>
      </w:pPr>
      <w:r>
        <w:rPr>
          <w:rFonts w:hint="eastAsia" w:ascii="方正仿宋_GB2312" w:hAnsi="方正仿宋_GB2312" w:eastAsia="方正仿宋_GB2312" w:cs="方正仿宋_GB2312"/>
          <w:b/>
          <w:bCs/>
          <w:sz w:val="32"/>
          <w:szCs w:val="32"/>
          <w:u w:val="none"/>
          <w:shd w:val="clear" w:color="auto" w:fill="FFFFFF"/>
        </w:rPr>
        <w:t>五、政府性基金预算当年拨款情况说明</w:t>
      </w:r>
    </w:p>
    <w:p w14:paraId="14132F8F">
      <w:pPr>
        <w:keepNext w:val="0"/>
        <w:keepLines w:val="0"/>
        <w:pageBreakBefore w:val="0"/>
        <w:kinsoku/>
        <w:wordWrap/>
        <w:overflowPunct/>
        <w:topLinePunct w:val="0"/>
        <w:autoSpaceDE/>
        <w:autoSpaceDN/>
        <w:bidi w:val="0"/>
        <w:adjustRightInd/>
        <w:snapToGrid/>
        <w:spacing w:line="240" w:lineRule="auto"/>
        <w:ind w:firstLine="640"/>
        <w:jc w:val="lef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（一）政府性基金预算当年规模变化情况</w:t>
      </w:r>
    </w:p>
    <w:p w14:paraId="32DE091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lang w:val="en-US" w:eastAsia="zh-CN"/>
        </w:rPr>
        <w:t>琼海市中医院2026</w:t>
      </w:r>
      <w:r>
        <w:rPr>
          <w:rFonts w:hint="eastAsia" w:ascii="方正仿宋_GB2312" w:hAnsi="方正仿宋_GB2312" w:eastAsia="方正仿宋_GB2312" w:cs="方正仿宋_GB2312"/>
          <w:sz w:val="32"/>
          <w:szCs w:val="32"/>
          <w:u w:val="none"/>
        </w:rPr>
        <w:t>年政府性基金预算当年拨款</w:t>
      </w:r>
      <w:r>
        <w:rPr>
          <w:rFonts w:hint="eastAsia" w:ascii="方正仿宋_GB2312" w:hAnsi="方正仿宋_GB2312" w:eastAsia="方正仿宋_GB2312" w:cs="方正仿宋_GB2312"/>
          <w:sz w:val="32"/>
          <w:szCs w:val="32"/>
          <w:u w:val="none"/>
          <w:lang w:val="en-US" w:eastAsia="zh-CN"/>
        </w:rPr>
        <w:t>41.10</w:t>
      </w:r>
      <w:r>
        <w:rPr>
          <w:rFonts w:hint="eastAsia" w:ascii="方正仿宋_GB2312" w:hAnsi="方正仿宋_GB2312" w:eastAsia="方正仿宋_GB2312" w:cs="方正仿宋_GB2312"/>
          <w:sz w:val="32"/>
          <w:szCs w:val="32"/>
          <w:u w:val="none"/>
        </w:rPr>
        <w:t>万元，比上年预算数减少</w:t>
      </w:r>
      <w:r>
        <w:rPr>
          <w:rFonts w:hint="eastAsia" w:ascii="方正仿宋_GB2312" w:hAnsi="方正仿宋_GB2312" w:eastAsia="方正仿宋_GB2312" w:cs="方正仿宋_GB2312"/>
          <w:sz w:val="32"/>
          <w:szCs w:val="32"/>
          <w:u w:val="none"/>
          <w:lang w:val="en-US" w:eastAsia="zh-CN"/>
        </w:rPr>
        <w:t>1494.70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lang w:eastAsia="zh-CN"/>
        </w:rPr>
        <w:t>。</w:t>
      </w:r>
    </w:p>
    <w:p w14:paraId="08E9E322">
      <w:pPr>
        <w:keepNext w:val="0"/>
        <w:keepLines w:val="0"/>
        <w:pageBreakBefore w:val="0"/>
        <w:kinsoku/>
        <w:wordWrap/>
        <w:overflowPunct/>
        <w:topLinePunct w:val="0"/>
        <w:autoSpaceDE/>
        <w:autoSpaceDN/>
        <w:bidi w:val="0"/>
        <w:adjustRightInd/>
        <w:snapToGrid/>
        <w:spacing w:line="240" w:lineRule="auto"/>
        <w:ind w:firstLine="640"/>
        <w:jc w:val="lef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（二）政府性基金预算当年拨款结构情况</w:t>
      </w:r>
    </w:p>
    <w:p w14:paraId="240DC848">
      <w:pPr>
        <w:keepNext w:val="0"/>
        <w:keepLines w:val="0"/>
        <w:pageBreakBefore w:val="0"/>
        <w:kinsoku/>
        <w:wordWrap/>
        <w:overflowPunct/>
        <w:topLinePunct w:val="0"/>
        <w:autoSpaceDE/>
        <w:autoSpaceDN/>
        <w:bidi w:val="0"/>
        <w:adjustRightInd/>
        <w:snapToGrid/>
        <w:spacing w:line="240" w:lineRule="auto"/>
        <w:ind w:firstLine="800" w:firstLineChars="25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其他支出（类）支出</w:t>
      </w:r>
      <w:r>
        <w:rPr>
          <w:rFonts w:hint="eastAsia" w:ascii="方正仿宋_GB2312" w:hAnsi="方正仿宋_GB2312" w:eastAsia="方正仿宋_GB2312" w:cs="方正仿宋_GB2312"/>
          <w:sz w:val="32"/>
          <w:szCs w:val="32"/>
          <w:u w:val="none"/>
          <w:lang w:val="en-US" w:eastAsia="zh-CN"/>
        </w:rPr>
        <w:t>41.10</w:t>
      </w:r>
      <w:r>
        <w:rPr>
          <w:rFonts w:hint="eastAsia" w:ascii="方正仿宋_GB2312" w:hAnsi="方正仿宋_GB2312" w:eastAsia="方正仿宋_GB2312" w:cs="方正仿宋_GB2312"/>
          <w:sz w:val="32"/>
          <w:szCs w:val="32"/>
          <w:u w:val="none"/>
        </w:rPr>
        <w:t>万元，占</w:t>
      </w:r>
      <w:r>
        <w:rPr>
          <w:rFonts w:hint="eastAsia" w:ascii="方正仿宋_GB2312" w:hAnsi="方正仿宋_GB2312" w:eastAsia="方正仿宋_GB2312" w:cs="方正仿宋_GB2312"/>
          <w:sz w:val="32"/>
          <w:szCs w:val="32"/>
          <w:u w:val="none"/>
          <w:lang w:val="en-US" w:eastAsia="zh-CN"/>
        </w:rPr>
        <w:t>100</w:t>
      </w:r>
      <w:r>
        <w:rPr>
          <w:rFonts w:hint="eastAsia" w:ascii="方正仿宋_GB2312" w:hAnsi="方正仿宋_GB2312" w:eastAsia="方正仿宋_GB2312" w:cs="方正仿宋_GB2312"/>
          <w:sz w:val="32"/>
          <w:szCs w:val="32"/>
          <w:u w:val="none"/>
        </w:rPr>
        <w:t>%。</w:t>
      </w:r>
    </w:p>
    <w:p w14:paraId="64AF7572">
      <w:pPr>
        <w:keepNext w:val="0"/>
        <w:keepLines w:val="0"/>
        <w:pageBreakBefore w:val="0"/>
        <w:kinsoku/>
        <w:wordWrap/>
        <w:overflowPunct/>
        <w:topLinePunct w:val="0"/>
        <w:autoSpaceDE/>
        <w:autoSpaceDN/>
        <w:bidi w:val="0"/>
        <w:adjustRightInd/>
        <w:snapToGrid/>
        <w:spacing w:line="240" w:lineRule="auto"/>
        <w:ind w:firstLine="640"/>
        <w:jc w:val="lef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（三）政府性基金预算当年拨款具体使用情况</w:t>
      </w:r>
    </w:p>
    <w:p w14:paraId="7406A28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其他支出（类）其他政府性基金及对应专项债务收入安排的支出（款）其他地方自行试点项目收益专项债券收入安排的支出（项）</w:t>
      </w:r>
      <w:r>
        <w:rPr>
          <w:rFonts w:hint="eastAsia" w:ascii="方正仿宋_GB2312" w:hAnsi="方正仿宋_GB2312" w:eastAsia="方正仿宋_GB2312" w:cs="方正仿宋_GB2312"/>
          <w:sz w:val="32"/>
          <w:szCs w:val="32"/>
          <w:u w:val="none"/>
          <w:lang w:val="en-US" w:eastAsia="zh-CN"/>
        </w:rPr>
        <w:t>2026</w:t>
      </w:r>
      <w:r>
        <w:rPr>
          <w:rFonts w:hint="eastAsia" w:ascii="方正仿宋_GB2312" w:hAnsi="方正仿宋_GB2312" w:eastAsia="方正仿宋_GB2312" w:cs="方正仿宋_GB2312"/>
          <w:sz w:val="32"/>
          <w:szCs w:val="32"/>
          <w:u w:val="none"/>
        </w:rPr>
        <w:t>年预算数为</w:t>
      </w:r>
      <w:r>
        <w:rPr>
          <w:rFonts w:hint="eastAsia" w:ascii="方正仿宋_GB2312" w:hAnsi="方正仿宋_GB2312" w:eastAsia="方正仿宋_GB2312" w:cs="方正仿宋_GB2312"/>
          <w:sz w:val="32"/>
          <w:szCs w:val="32"/>
          <w:u w:val="none"/>
          <w:lang w:val="en-US" w:eastAsia="zh-CN"/>
        </w:rPr>
        <w:t>41.10</w:t>
      </w:r>
      <w:r>
        <w:rPr>
          <w:rFonts w:hint="eastAsia" w:ascii="方正仿宋_GB2312" w:hAnsi="方正仿宋_GB2312" w:eastAsia="方正仿宋_GB2312" w:cs="方正仿宋_GB2312"/>
          <w:sz w:val="32"/>
          <w:szCs w:val="32"/>
          <w:u w:val="none"/>
        </w:rPr>
        <w:t>万元，比上年预算数增加</w:t>
      </w:r>
      <w:r>
        <w:rPr>
          <w:rFonts w:hint="eastAsia" w:ascii="方正仿宋_GB2312" w:hAnsi="方正仿宋_GB2312" w:eastAsia="方正仿宋_GB2312" w:cs="方正仿宋_GB2312"/>
          <w:sz w:val="32"/>
          <w:szCs w:val="32"/>
          <w:u w:val="none"/>
          <w:lang w:val="en-US" w:eastAsia="zh-CN"/>
        </w:rPr>
        <w:t>41.10</w:t>
      </w:r>
      <w:r>
        <w:rPr>
          <w:rFonts w:hint="eastAsia" w:ascii="方正仿宋_GB2312" w:hAnsi="方正仿宋_GB2312" w:eastAsia="方正仿宋_GB2312" w:cs="方正仿宋_GB2312"/>
          <w:sz w:val="32"/>
          <w:szCs w:val="32"/>
          <w:u w:val="none"/>
        </w:rPr>
        <w:t>万元。</w:t>
      </w:r>
    </w:p>
    <w:p w14:paraId="20073B41">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方正仿宋_GB2312" w:hAnsi="方正仿宋_GB2312" w:eastAsia="方正仿宋_GB2312" w:cs="方正仿宋_GB2312"/>
          <w:sz w:val="32"/>
          <w:szCs w:val="32"/>
          <w:u w:val="none"/>
          <w:shd w:val="clear" w:color="auto" w:fill="FFFFFF"/>
          <w:lang w:eastAsia="zh-CN"/>
        </w:rPr>
      </w:pPr>
      <w:r>
        <w:rPr>
          <w:rFonts w:hint="eastAsia" w:ascii="方正仿宋_GB2312" w:hAnsi="方正仿宋_GB2312" w:eastAsia="方正仿宋_GB2312" w:cs="方正仿宋_GB2312"/>
          <w:b/>
          <w:bCs/>
          <w:kern w:val="2"/>
          <w:sz w:val="32"/>
          <w:szCs w:val="32"/>
          <w:shd w:val="clear" w:fill="FFFFFF"/>
          <w:lang w:val="en-US" w:eastAsia="zh-CN" w:bidi="ar-SA"/>
        </w:rPr>
        <w:t>六、</w:t>
      </w:r>
      <w:r>
        <w:rPr>
          <w:rFonts w:hint="eastAsia" w:ascii="方正仿宋_GB2312" w:hAnsi="方正仿宋_GB2312" w:eastAsia="方正仿宋_GB2312" w:cs="方正仿宋_GB2312"/>
          <w:b/>
          <w:bCs/>
          <w:sz w:val="32"/>
          <w:szCs w:val="32"/>
          <w:u w:val="none"/>
          <w:shd w:val="clear" w:color="auto" w:fill="FFFFFF"/>
          <w:lang w:eastAsia="zh-CN"/>
        </w:rPr>
        <w:t>国有资本经营预算当年拨款情况说明</w:t>
      </w:r>
    </w:p>
    <w:p w14:paraId="035B3E5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lang w:val="en-US" w:eastAsia="zh-CN"/>
        </w:rPr>
        <w:t>琼海市中医院2026</w:t>
      </w:r>
      <w:r>
        <w:rPr>
          <w:rFonts w:hint="eastAsia" w:ascii="方正仿宋_GB2312" w:hAnsi="方正仿宋_GB2312" w:eastAsia="方正仿宋_GB2312" w:cs="方正仿宋_GB2312"/>
          <w:sz w:val="32"/>
          <w:szCs w:val="32"/>
          <w:u w:val="none"/>
        </w:rPr>
        <w:t>年</w:t>
      </w:r>
      <w:r>
        <w:rPr>
          <w:rFonts w:hint="eastAsia" w:ascii="方正仿宋_GB2312" w:hAnsi="方正仿宋_GB2312" w:eastAsia="方正仿宋_GB2312" w:cs="方正仿宋_GB2312"/>
          <w:sz w:val="32"/>
          <w:szCs w:val="32"/>
          <w:u w:val="none"/>
          <w:lang w:eastAsia="zh-CN"/>
        </w:rPr>
        <w:t>国有资本经营</w:t>
      </w:r>
      <w:r>
        <w:rPr>
          <w:rFonts w:hint="eastAsia" w:ascii="方正仿宋_GB2312" w:hAnsi="方正仿宋_GB2312" w:eastAsia="方正仿宋_GB2312" w:cs="方正仿宋_GB2312"/>
          <w:sz w:val="32"/>
          <w:szCs w:val="32"/>
          <w:u w:val="none"/>
        </w:rPr>
        <w:t>预算当年拨款</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lang w:eastAsia="zh-CN"/>
        </w:rPr>
        <w:t>与上年持平。</w:t>
      </w:r>
    </w:p>
    <w:p w14:paraId="79001077">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方正仿宋_GB2312" w:hAnsi="方正仿宋_GB2312" w:eastAsia="方正仿宋_GB2312" w:cs="方正仿宋_GB2312"/>
          <w:sz w:val="32"/>
          <w:szCs w:val="32"/>
          <w:u w:val="none"/>
          <w:shd w:val="clear" w:color="auto" w:fill="FFFFFF"/>
        </w:rPr>
      </w:pPr>
      <w:r>
        <w:rPr>
          <w:rFonts w:hint="eastAsia" w:ascii="方正仿宋_GB2312" w:hAnsi="方正仿宋_GB2312" w:eastAsia="方正仿宋_GB2312" w:cs="方正仿宋_GB2312"/>
          <w:b/>
          <w:bCs/>
          <w:sz w:val="32"/>
          <w:szCs w:val="32"/>
          <w:u w:val="none"/>
          <w:shd w:val="clear" w:color="auto" w:fill="FFFFFF"/>
          <w:lang w:eastAsia="zh-CN"/>
        </w:rPr>
        <w:t>七、</w:t>
      </w:r>
      <w:r>
        <w:rPr>
          <w:rFonts w:hint="eastAsia" w:ascii="方正仿宋_GB2312" w:hAnsi="方正仿宋_GB2312" w:eastAsia="方正仿宋_GB2312" w:cs="方正仿宋_GB2312"/>
          <w:b/>
          <w:bCs/>
          <w:sz w:val="32"/>
          <w:szCs w:val="32"/>
          <w:u w:val="none"/>
          <w:shd w:val="clear" w:color="auto" w:fill="FFFFFF"/>
        </w:rPr>
        <w:t>收支预算总体情况说明</w:t>
      </w:r>
    </w:p>
    <w:p w14:paraId="1B3CEE6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按照综合预算原则，</w:t>
      </w:r>
      <w:r>
        <w:rPr>
          <w:rFonts w:hint="eastAsia" w:ascii="方正仿宋_GB2312" w:hAnsi="方正仿宋_GB2312" w:eastAsia="方正仿宋_GB2312" w:cs="方正仿宋_GB2312"/>
          <w:sz w:val="32"/>
          <w:szCs w:val="32"/>
          <w:u w:val="none"/>
          <w:lang w:val="en-US" w:eastAsia="zh-CN"/>
        </w:rPr>
        <w:t>琼海市中医院</w:t>
      </w:r>
      <w:r>
        <w:rPr>
          <w:rFonts w:hint="eastAsia" w:ascii="方正仿宋_GB2312" w:hAnsi="方正仿宋_GB2312" w:eastAsia="方正仿宋_GB2312" w:cs="方正仿宋_GB2312"/>
          <w:sz w:val="32"/>
          <w:szCs w:val="32"/>
          <w:u w:val="none"/>
        </w:rPr>
        <w:t>所有收入和支出均纳入部门预算管理。</w:t>
      </w:r>
      <w:r>
        <w:rPr>
          <w:rFonts w:hint="eastAsia" w:ascii="方正仿宋_GB2312" w:hAnsi="方正仿宋_GB2312" w:eastAsia="方正仿宋_GB2312" w:cs="方正仿宋_GB2312"/>
          <w:sz w:val="32"/>
          <w:szCs w:val="32"/>
          <w:u w:val="none"/>
          <w:lang w:val="en-US" w:eastAsia="zh-CN"/>
        </w:rPr>
        <w:t>琼海市中医院2026</w:t>
      </w:r>
      <w:r>
        <w:rPr>
          <w:rFonts w:hint="eastAsia" w:ascii="方正仿宋_GB2312" w:hAnsi="方正仿宋_GB2312" w:eastAsia="方正仿宋_GB2312" w:cs="方正仿宋_GB2312"/>
          <w:sz w:val="32"/>
          <w:szCs w:val="32"/>
          <w:u w:val="none"/>
        </w:rPr>
        <w:t>年收支总预算</w:t>
      </w:r>
      <w:r>
        <w:rPr>
          <w:rFonts w:hint="eastAsia" w:ascii="方正仿宋_GB2312" w:hAnsi="方正仿宋_GB2312" w:eastAsia="方正仿宋_GB2312" w:cs="方正仿宋_GB2312"/>
          <w:sz w:val="32"/>
          <w:szCs w:val="32"/>
          <w:u w:val="none"/>
          <w:lang w:val="en-US" w:eastAsia="zh-CN"/>
        </w:rPr>
        <w:t>32471.06</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highlight w:val="none"/>
          <w:u w:val="none"/>
        </w:rPr>
        <w:t>。收入包括：一般公共预算</w:t>
      </w:r>
      <w:r>
        <w:rPr>
          <w:rFonts w:hint="eastAsia" w:ascii="方正仿宋_GB2312" w:hAnsi="方正仿宋_GB2312" w:eastAsia="方正仿宋_GB2312" w:cs="方正仿宋_GB2312"/>
          <w:sz w:val="32"/>
          <w:szCs w:val="32"/>
          <w:highlight w:val="none"/>
          <w:u w:val="none"/>
          <w:lang w:val="en-US" w:eastAsia="zh-CN"/>
        </w:rPr>
        <w:t>拨款</w:t>
      </w:r>
      <w:r>
        <w:rPr>
          <w:rFonts w:hint="eastAsia" w:ascii="方正仿宋_GB2312" w:hAnsi="方正仿宋_GB2312" w:eastAsia="方正仿宋_GB2312" w:cs="方正仿宋_GB2312"/>
          <w:sz w:val="32"/>
          <w:szCs w:val="32"/>
          <w:highlight w:val="none"/>
          <w:u w:val="none"/>
        </w:rPr>
        <w:t>收入、事业收入、</w:t>
      </w:r>
      <w:r>
        <w:rPr>
          <w:rFonts w:hint="eastAsia" w:ascii="方正仿宋_GB2312" w:hAnsi="方正仿宋_GB2312" w:eastAsia="方正仿宋_GB2312" w:cs="方正仿宋_GB2312"/>
          <w:sz w:val="32"/>
          <w:szCs w:val="32"/>
          <w:highlight w:val="none"/>
          <w:u w:val="none"/>
          <w:lang w:val="en-US" w:eastAsia="zh-CN"/>
        </w:rPr>
        <w:t>上年结转</w:t>
      </w:r>
      <w:r>
        <w:rPr>
          <w:rFonts w:hint="eastAsia" w:ascii="方正仿宋_GB2312" w:hAnsi="方正仿宋_GB2312" w:eastAsia="方正仿宋_GB2312" w:cs="方正仿宋_GB2312"/>
          <w:sz w:val="32"/>
          <w:szCs w:val="32"/>
          <w:highlight w:val="none"/>
          <w:u w:val="none"/>
        </w:rPr>
        <w:t>；支出包括：</w:t>
      </w:r>
      <w:r>
        <w:rPr>
          <w:rFonts w:hint="eastAsia" w:ascii="方正仿宋_GB2312" w:hAnsi="方正仿宋_GB2312" w:eastAsia="方正仿宋_GB2312" w:cs="方正仿宋_GB2312"/>
          <w:sz w:val="32"/>
          <w:szCs w:val="32"/>
          <w:highlight w:val="none"/>
          <w:u w:val="none"/>
          <w:lang w:val="en-US" w:eastAsia="zh-CN"/>
        </w:rPr>
        <w:t>卫生健康支出</w:t>
      </w:r>
      <w:r>
        <w:rPr>
          <w:rFonts w:hint="eastAsia" w:ascii="方正仿宋_GB2312" w:hAnsi="方正仿宋_GB2312" w:eastAsia="方正仿宋_GB2312" w:cs="方正仿宋_GB2312"/>
          <w:sz w:val="32"/>
          <w:szCs w:val="32"/>
          <w:highlight w:val="none"/>
          <w:u w:val="none"/>
        </w:rPr>
        <w:t>、</w:t>
      </w:r>
      <w:r>
        <w:rPr>
          <w:rFonts w:hint="eastAsia" w:ascii="方正仿宋_GB2312" w:hAnsi="方正仿宋_GB2312" w:eastAsia="方正仿宋_GB2312" w:cs="方正仿宋_GB2312"/>
          <w:sz w:val="32"/>
          <w:szCs w:val="32"/>
          <w:highlight w:val="none"/>
          <w:u w:val="none"/>
          <w:lang w:val="en-US" w:eastAsia="zh-CN"/>
        </w:rPr>
        <w:t>其他支出</w:t>
      </w:r>
      <w:r>
        <w:rPr>
          <w:rFonts w:hint="eastAsia" w:ascii="方正仿宋_GB2312" w:hAnsi="方正仿宋_GB2312" w:eastAsia="方正仿宋_GB2312" w:cs="方正仿宋_GB2312"/>
          <w:sz w:val="32"/>
          <w:szCs w:val="32"/>
          <w:u w:val="none"/>
        </w:rPr>
        <w:t>。</w:t>
      </w:r>
    </w:p>
    <w:p w14:paraId="7AC341B6">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方正仿宋_GB2312" w:hAnsi="方正仿宋_GB2312" w:eastAsia="方正仿宋_GB2312" w:cs="方正仿宋_GB2312"/>
          <w:b/>
          <w:bCs/>
          <w:sz w:val="32"/>
          <w:szCs w:val="32"/>
          <w:u w:val="none"/>
          <w:shd w:val="clear" w:color="auto" w:fill="FFFFFF"/>
        </w:rPr>
      </w:pPr>
      <w:r>
        <w:rPr>
          <w:rFonts w:hint="eastAsia" w:ascii="方正仿宋_GB2312" w:hAnsi="方正仿宋_GB2312" w:eastAsia="方正仿宋_GB2312" w:cs="方正仿宋_GB2312"/>
          <w:b/>
          <w:bCs/>
          <w:sz w:val="32"/>
          <w:szCs w:val="32"/>
          <w:u w:val="none"/>
          <w:shd w:val="clear" w:color="auto" w:fill="FFFFFF"/>
          <w:lang w:eastAsia="zh-CN"/>
        </w:rPr>
        <w:t>八</w:t>
      </w:r>
      <w:r>
        <w:rPr>
          <w:rFonts w:hint="eastAsia" w:ascii="方正仿宋_GB2312" w:hAnsi="方正仿宋_GB2312" w:eastAsia="方正仿宋_GB2312" w:cs="方正仿宋_GB2312"/>
          <w:b/>
          <w:bCs/>
          <w:sz w:val="32"/>
          <w:szCs w:val="32"/>
          <w:u w:val="none"/>
          <w:shd w:val="clear" w:color="auto" w:fill="FFFFFF"/>
        </w:rPr>
        <w:t>、收入预算情况说明</w:t>
      </w:r>
    </w:p>
    <w:p w14:paraId="554F6B6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lang w:val="en-US" w:eastAsia="zh-CN"/>
        </w:rPr>
        <w:t>琼海市中医院2026</w:t>
      </w:r>
      <w:r>
        <w:rPr>
          <w:rFonts w:hint="eastAsia" w:ascii="方正仿宋_GB2312" w:hAnsi="方正仿宋_GB2312" w:eastAsia="方正仿宋_GB2312" w:cs="方正仿宋_GB2312"/>
          <w:sz w:val="32"/>
          <w:szCs w:val="32"/>
          <w:u w:val="none"/>
        </w:rPr>
        <w:t>年收入预算</w:t>
      </w:r>
      <w:r>
        <w:rPr>
          <w:rFonts w:hint="eastAsia" w:ascii="方正仿宋_GB2312" w:hAnsi="方正仿宋_GB2312" w:eastAsia="方正仿宋_GB2312" w:cs="方正仿宋_GB2312"/>
          <w:sz w:val="32"/>
          <w:szCs w:val="32"/>
          <w:u w:val="none"/>
          <w:lang w:val="en-US" w:eastAsia="zh-CN"/>
        </w:rPr>
        <w:t>32471.06</w:t>
      </w:r>
      <w:r>
        <w:rPr>
          <w:rFonts w:hint="eastAsia" w:ascii="方正仿宋_GB2312" w:hAnsi="方正仿宋_GB2312" w:eastAsia="方正仿宋_GB2312" w:cs="方正仿宋_GB2312"/>
          <w:sz w:val="32"/>
          <w:szCs w:val="32"/>
          <w:u w:val="none"/>
        </w:rPr>
        <w:t>万元，其中：上年结转</w:t>
      </w:r>
      <w:r>
        <w:rPr>
          <w:rFonts w:hint="eastAsia" w:ascii="方正仿宋_GB2312" w:hAnsi="方正仿宋_GB2312" w:eastAsia="方正仿宋_GB2312" w:cs="方正仿宋_GB2312"/>
          <w:sz w:val="32"/>
          <w:szCs w:val="32"/>
          <w:u w:val="none"/>
          <w:lang w:val="en-US" w:eastAsia="zh-CN"/>
        </w:rPr>
        <w:t>240.53</w:t>
      </w:r>
      <w:r>
        <w:rPr>
          <w:rFonts w:hint="eastAsia" w:ascii="方正仿宋_GB2312" w:hAnsi="方正仿宋_GB2312" w:eastAsia="方正仿宋_GB2312" w:cs="方正仿宋_GB2312"/>
          <w:sz w:val="32"/>
          <w:szCs w:val="32"/>
          <w:u w:val="none"/>
        </w:rPr>
        <w:t>万元，占</w:t>
      </w:r>
      <w:r>
        <w:rPr>
          <w:rFonts w:hint="eastAsia" w:ascii="方正仿宋_GB2312" w:hAnsi="方正仿宋_GB2312" w:eastAsia="方正仿宋_GB2312" w:cs="方正仿宋_GB2312"/>
          <w:sz w:val="32"/>
          <w:szCs w:val="32"/>
          <w:u w:val="none"/>
          <w:lang w:val="en-US" w:eastAsia="zh-CN"/>
        </w:rPr>
        <w:t>0.74</w:t>
      </w:r>
      <w:r>
        <w:rPr>
          <w:rFonts w:hint="eastAsia" w:ascii="方正仿宋_GB2312" w:hAnsi="方正仿宋_GB2312" w:eastAsia="方正仿宋_GB2312" w:cs="方正仿宋_GB2312"/>
          <w:sz w:val="32"/>
          <w:szCs w:val="32"/>
          <w:u w:val="none"/>
        </w:rPr>
        <w:t>%；</w:t>
      </w:r>
      <w:r>
        <w:rPr>
          <w:rFonts w:hint="eastAsia" w:ascii="方正仿宋_GB2312" w:hAnsi="方正仿宋_GB2312" w:eastAsia="方正仿宋_GB2312" w:cs="方正仿宋_GB2312"/>
          <w:sz w:val="32"/>
          <w:szCs w:val="32"/>
          <w:u w:val="none"/>
          <w:lang w:eastAsia="zh-CN"/>
        </w:rPr>
        <w:t>一般公共预算</w:t>
      </w:r>
      <w:r>
        <w:rPr>
          <w:rFonts w:hint="eastAsia" w:ascii="方正仿宋_GB2312" w:hAnsi="方正仿宋_GB2312" w:eastAsia="方正仿宋_GB2312" w:cs="方正仿宋_GB2312"/>
          <w:sz w:val="32"/>
          <w:szCs w:val="32"/>
          <w:u w:val="none"/>
        </w:rPr>
        <w:t>拨款收入</w:t>
      </w:r>
      <w:r>
        <w:rPr>
          <w:rFonts w:hint="eastAsia" w:ascii="方正仿宋_GB2312" w:hAnsi="方正仿宋_GB2312" w:eastAsia="方正仿宋_GB2312" w:cs="方正仿宋_GB2312"/>
          <w:sz w:val="32"/>
          <w:szCs w:val="32"/>
          <w:u w:val="none"/>
          <w:lang w:val="en-US" w:eastAsia="zh-CN"/>
        </w:rPr>
        <w:t>158.53</w:t>
      </w:r>
      <w:r>
        <w:rPr>
          <w:rFonts w:hint="eastAsia" w:ascii="方正仿宋_GB2312" w:hAnsi="方正仿宋_GB2312" w:eastAsia="方正仿宋_GB2312" w:cs="方正仿宋_GB2312"/>
          <w:sz w:val="32"/>
          <w:szCs w:val="32"/>
          <w:u w:val="none"/>
        </w:rPr>
        <w:t>万元，占</w:t>
      </w:r>
      <w:r>
        <w:rPr>
          <w:rFonts w:hint="eastAsia" w:ascii="方正仿宋_GB2312" w:hAnsi="方正仿宋_GB2312" w:eastAsia="方正仿宋_GB2312" w:cs="方正仿宋_GB2312"/>
          <w:sz w:val="32"/>
          <w:szCs w:val="32"/>
          <w:u w:val="none"/>
          <w:lang w:val="en-US" w:eastAsia="zh-CN"/>
        </w:rPr>
        <w:t>0.49</w:t>
      </w:r>
      <w:r>
        <w:rPr>
          <w:rFonts w:hint="eastAsia" w:ascii="方正仿宋_GB2312" w:hAnsi="方正仿宋_GB2312" w:eastAsia="方正仿宋_GB2312" w:cs="方正仿宋_GB2312"/>
          <w:sz w:val="32"/>
          <w:szCs w:val="32"/>
          <w:u w:val="none"/>
        </w:rPr>
        <w:t>%；</w:t>
      </w:r>
      <w:r>
        <w:rPr>
          <w:rFonts w:hint="eastAsia" w:ascii="方正仿宋_GB2312" w:hAnsi="方正仿宋_GB2312" w:eastAsia="方正仿宋_GB2312" w:cs="方正仿宋_GB2312"/>
          <w:sz w:val="32"/>
          <w:szCs w:val="32"/>
          <w:u w:val="none"/>
          <w:lang w:val="en-US" w:eastAsia="zh-CN"/>
        </w:rPr>
        <w:t>事业</w:t>
      </w:r>
      <w:r>
        <w:rPr>
          <w:rFonts w:hint="eastAsia" w:ascii="方正仿宋_GB2312" w:hAnsi="方正仿宋_GB2312" w:eastAsia="方正仿宋_GB2312" w:cs="方正仿宋_GB2312"/>
          <w:sz w:val="32"/>
          <w:szCs w:val="32"/>
          <w:u w:val="none"/>
        </w:rPr>
        <w:t>收入</w:t>
      </w:r>
      <w:r>
        <w:rPr>
          <w:rFonts w:hint="eastAsia" w:ascii="方正仿宋_GB2312" w:hAnsi="方正仿宋_GB2312" w:eastAsia="方正仿宋_GB2312" w:cs="方正仿宋_GB2312"/>
          <w:sz w:val="32"/>
          <w:szCs w:val="32"/>
          <w:u w:val="none"/>
          <w:lang w:val="en-US" w:eastAsia="zh-CN"/>
        </w:rPr>
        <w:t>32072</w:t>
      </w:r>
      <w:r>
        <w:rPr>
          <w:rFonts w:hint="eastAsia" w:ascii="方正仿宋_GB2312" w:hAnsi="方正仿宋_GB2312" w:eastAsia="方正仿宋_GB2312" w:cs="方正仿宋_GB2312"/>
          <w:sz w:val="32"/>
          <w:szCs w:val="32"/>
          <w:u w:val="none"/>
        </w:rPr>
        <w:t>万元，占</w:t>
      </w:r>
      <w:r>
        <w:rPr>
          <w:rFonts w:hint="eastAsia" w:ascii="方正仿宋_GB2312" w:hAnsi="方正仿宋_GB2312" w:eastAsia="方正仿宋_GB2312" w:cs="方正仿宋_GB2312"/>
          <w:sz w:val="32"/>
          <w:szCs w:val="32"/>
          <w:u w:val="none"/>
          <w:lang w:val="en-US" w:eastAsia="zh-CN"/>
        </w:rPr>
        <w:t>98.77</w:t>
      </w:r>
      <w:r>
        <w:rPr>
          <w:rFonts w:hint="eastAsia" w:ascii="方正仿宋_GB2312" w:hAnsi="方正仿宋_GB2312" w:eastAsia="方正仿宋_GB2312" w:cs="方正仿宋_GB2312"/>
          <w:sz w:val="32"/>
          <w:szCs w:val="32"/>
          <w:highlight w:val="none"/>
          <w:u w:val="none"/>
        </w:rPr>
        <w:t>%；。</w:t>
      </w:r>
      <w:r>
        <w:rPr>
          <w:rFonts w:hint="eastAsia" w:ascii="方正仿宋_GB2312" w:hAnsi="方正仿宋_GB2312" w:eastAsia="方正仿宋_GB2312" w:cs="方正仿宋_GB2312"/>
          <w:sz w:val="32"/>
          <w:szCs w:val="32"/>
          <w:u w:val="none"/>
        </w:rPr>
        <w:t>比上年预算数减少</w:t>
      </w:r>
      <w:r>
        <w:rPr>
          <w:rFonts w:hint="eastAsia" w:ascii="方正仿宋_GB2312" w:hAnsi="方正仿宋_GB2312" w:eastAsia="方正仿宋_GB2312" w:cs="方正仿宋_GB2312"/>
          <w:sz w:val="32"/>
          <w:szCs w:val="32"/>
          <w:u w:val="none"/>
          <w:lang w:val="en-US" w:eastAsia="zh-CN"/>
        </w:rPr>
        <w:t>4211.06</w:t>
      </w:r>
      <w:r>
        <w:rPr>
          <w:rFonts w:hint="eastAsia" w:ascii="方正仿宋_GB2312" w:hAnsi="方正仿宋_GB2312" w:eastAsia="方正仿宋_GB2312" w:cs="方正仿宋_GB2312"/>
          <w:sz w:val="32"/>
          <w:szCs w:val="32"/>
          <w:u w:val="none"/>
        </w:rPr>
        <w:t>万元。</w:t>
      </w:r>
    </w:p>
    <w:p w14:paraId="68AD85C3">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方正仿宋_GB2312" w:hAnsi="方正仿宋_GB2312" w:eastAsia="方正仿宋_GB2312" w:cs="方正仿宋_GB2312"/>
          <w:b/>
          <w:bCs/>
          <w:sz w:val="32"/>
          <w:szCs w:val="32"/>
          <w:u w:val="none"/>
          <w:shd w:val="clear" w:color="auto" w:fill="FFFFFF"/>
        </w:rPr>
      </w:pPr>
      <w:r>
        <w:rPr>
          <w:rFonts w:hint="eastAsia" w:ascii="方正仿宋_GB2312" w:hAnsi="方正仿宋_GB2312" w:eastAsia="方正仿宋_GB2312" w:cs="方正仿宋_GB2312"/>
          <w:b/>
          <w:bCs/>
          <w:sz w:val="32"/>
          <w:szCs w:val="32"/>
          <w:u w:val="none"/>
          <w:shd w:val="clear" w:color="auto" w:fill="FFFFFF"/>
          <w:lang w:eastAsia="zh-CN"/>
        </w:rPr>
        <w:t>九</w:t>
      </w:r>
      <w:r>
        <w:rPr>
          <w:rFonts w:hint="eastAsia" w:ascii="方正仿宋_GB2312" w:hAnsi="方正仿宋_GB2312" w:eastAsia="方正仿宋_GB2312" w:cs="方正仿宋_GB2312"/>
          <w:b/>
          <w:bCs/>
          <w:sz w:val="32"/>
          <w:szCs w:val="32"/>
          <w:u w:val="none"/>
          <w:shd w:val="clear" w:color="auto" w:fill="FFFFFF"/>
        </w:rPr>
        <w:t>、支出预算情况说明</w:t>
      </w:r>
    </w:p>
    <w:p w14:paraId="7215E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u w:val="none"/>
          <w:lang w:val="en-US" w:eastAsia="zh-CN"/>
        </w:rPr>
        <w:t>琼海市中医院2026</w:t>
      </w:r>
      <w:r>
        <w:rPr>
          <w:rFonts w:hint="eastAsia" w:ascii="方正仿宋_GB2312" w:hAnsi="方正仿宋_GB2312" w:eastAsia="方正仿宋_GB2312" w:cs="方正仿宋_GB2312"/>
          <w:sz w:val="32"/>
          <w:szCs w:val="32"/>
          <w:u w:val="none"/>
        </w:rPr>
        <w:t>年支出预算</w:t>
      </w:r>
      <w:r>
        <w:rPr>
          <w:rFonts w:hint="eastAsia" w:ascii="方正仿宋_GB2312" w:hAnsi="方正仿宋_GB2312" w:eastAsia="方正仿宋_GB2312" w:cs="方正仿宋_GB2312"/>
          <w:sz w:val="32"/>
          <w:szCs w:val="32"/>
          <w:u w:val="none"/>
          <w:lang w:val="en-US" w:eastAsia="zh-CN"/>
        </w:rPr>
        <w:t>32471.06</w:t>
      </w:r>
      <w:r>
        <w:rPr>
          <w:rFonts w:hint="eastAsia" w:ascii="方正仿宋_GB2312" w:hAnsi="方正仿宋_GB2312" w:eastAsia="方正仿宋_GB2312" w:cs="方正仿宋_GB2312"/>
          <w:sz w:val="32"/>
          <w:szCs w:val="32"/>
          <w:u w:val="none"/>
        </w:rPr>
        <w:t>万元，其中：</w:t>
      </w:r>
      <w:r>
        <w:rPr>
          <w:rFonts w:hint="eastAsia" w:ascii="方正仿宋_GB2312" w:hAnsi="方正仿宋_GB2312" w:eastAsia="方正仿宋_GB2312" w:cs="方正仿宋_GB2312"/>
          <w:sz w:val="32"/>
          <w:szCs w:val="32"/>
          <w:u w:val="none"/>
          <w:lang w:val="en-US" w:eastAsia="zh-CN"/>
        </w:rPr>
        <w:t>卫生健康支出32429.96</w:t>
      </w:r>
      <w:r>
        <w:rPr>
          <w:rFonts w:hint="eastAsia" w:ascii="方正仿宋_GB2312" w:hAnsi="方正仿宋_GB2312" w:eastAsia="方正仿宋_GB2312" w:cs="方正仿宋_GB2312"/>
          <w:sz w:val="32"/>
          <w:szCs w:val="32"/>
          <w:u w:val="none"/>
        </w:rPr>
        <w:t>万元，占</w:t>
      </w:r>
      <w:r>
        <w:rPr>
          <w:rFonts w:hint="eastAsia" w:ascii="方正仿宋_GB2312" w:hAnsi="方正仿宋_GB2312" w:eastAsia="方正仿宋_GB2312" w:cs="方正仿宋_GB2312"/>
          <w:sz w:val="32"/>
          <w:szCs w:val="32"/>
          <w:u w:val="none"/>
          <w:lang w:val="en-US" w:eastAsia="zh-CN"/>
        </w:rPr>
        <w:t>99.87</w:t>
      </w:r>
      <w:r>
        <w:rPr>
          <w:rFonts w:hint="eastAsia" w:ascii="方正仿宋_GB2312" w:hAnsi="方正仿宋_GB2312" w:eastAsia="方正仿宋_GB2312" w:cs="方正仿宋_GB2312"/>
          <w:sz w:val="32"/>
          <w:szCs w:val="32"/>
          <w:u w:val="none"/>
        </w:rPr>
        <w:t>%；</w:t>
      </w:r>
      <w:r>
        <w:rPr>
          <w:rFonts w:hint="eastAsia" w:ascii="方正仿宋_GB2312" w:hAnsi="方正仿宋_GB2312" w:eastAsia="方正仿宋_GB2312" w:cs="方正仿宋_GB2312"/>
          <w:sz w:val="32"/>
          <w:szCs w:val="32"/>
          <w:u w:val="none"/>
          <w:lang w:val="en-US" w:eastAsia="zh-CN"/>
        </w:rPr>
        <w:t>其他</w:t>
      </w:r>
      <w:r>
        <w:rPr>
          <w:rFonts w:hint="eastAsia" w:ascii="方正仿宋_GB2312" w:hAnsi="方正仿宋_GB2312" w:eastAsia="方正仿宋_GB2312" w:cs="方正仿宋_GB2312"/>
          <w:sz w:val="32"/>
          <w:szCs w:val="32"/>
          <w:u w:val="none"/>
        </w:rPr>
        <w:t>支出</w:t>
      </w:r>
      <w:r>
        <w:rPr>
          <w:rFonts w:hint="eastAsia" w:ascii="方正仿宋_GB2312" w:hAnsi="方正仿宋_GB2312" w:eastAsia="方正仿宋_GB2312" w:cs="方正仿宋_GB2312"/>
          <w:sz w:val="32"/>
          <w:szCs w:val="32"/>
          <w:u w:val="none"/>
          <w:lang w:val="en-US" w:eastAsia="zh-CN"/>
        </w:rPr>
        <w:t>41.10</w:t>
      </w:r>
      <w:r>
        <w:rPr>
          <w:rFonts w:hint="eastAsia" w:ascii="方正仿宋_GB2312" w:hAnsi="方正仿宋_GB2312" w:eastAsia="方正仿宋_GB2312" w:cs="方正仿宋_GB2312"/>
          <w:sz w:val="32"/>
          <w:szCs w:val="32"/>
          <w:u w:val="none"/>
        </w:rPr>
        <w:t>万元，占</w:t>
      </w:r>
      <w:r>
        <w:rPr>
          <w:rFonts w:hint="eastAsia" w:ascii="方正仿宋_GB2312" w:hAnsi="方正仿宋_GB2312" w:eastAsia="方正仿宋_GB2312" w:cs="方正仿宋_GB2312"/>
          <w:sz w:val="32"/>
          <w:szCs w:val="32"/>
          <w:u w:val="none"/>
          <w:lang w:val="en-US" w:eastAsia="zh-CN"/>
        </w:rPr>
        <w:t>0.13</w:t>
      </w:r>
      <w:r>
        <w:rPr>
          <w:rFonts w:hint="eastAsia" w:ascii="方正仿宋_GB2312" w:hAnsi="方正仿宋_GB2312" w:eastAsia="方正仿宋_GB2312" w:cs="方正仿宋_GB2312"/>
          <w:sz w:val="32"/>
          <w:szCs w:val="32"/>
          <w:u w:val="none"/>
        </w:rPr>
        <w:t>%。比上年预算数减少</w:t>
      </w:r>
      <w:r>
        <w:rPr>
          <w:rFonts w:hint="eastAsia" w:ascii="方正仿宋_GB2312" w:hAnsi="方正仿宋_GB2312" w:eastAsia="方正仿宋_GB2312" w:cs="方正仿宋_GB2312"/>
          <w:sz w:val="32"/>
          <w:szCs w:val="32"/>
          <w:u w:val="none"/>
          <w:lang w:val="en-US" w:eastAsia="zh-CN"/>
        </w:rPr>
        <w:t>4211.06</w:t>
      </w:r>
      <w:r>
        <w:rPr>
          <w:rFonts w:hint="eastAsia" w:ascii="方正仿宋_GB2312" w:hAnsi="方正仿宋_GB2312" w:eastAsia="方正仿宋_GB2312" w:cs="方正仿宋_GB2312"/>
          <w:sz w:val="32"/>
          <w:szCs w:val="32"/>
          <w:u w:val="none"/>
        </w:rPr>
        <w:t>万元。</w:t>
      </w:r>
    </w:p>
    <w:p w14:paraId="5B4C44A8">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方正仿宋_GB2312" w:hAnsi="方正仿宋_GB2312" w:eastAsia="方正仿宋_GB2312" w:cs="方正仿宋_GB2312"/>
          <w:b/>
          <w:bCs/>
          <w:sz w:val="32"/>
          <w:szCs w:val="32"/>
          <w:u w:val="none"/>
          <w:shd w:val="clear" w:color="auto" w:fill="FFFFFF"/>
        </w:rPr>
      </w:pPr>
      <w:r>
        <w:rPr>
          <w:rFonts w:hint="eastAsia" w:ascii="方正仿宋_GB2312" w:hAnsi="方正仿宋_GB2312" w:eastAsia="方正仿宋_GB2312" w:cs="方正仿宋_GB2312"/>
          <w:b/>
          <w:bCs/>
          <w:sz w:val="32"/>
          <w:szCs w:val="32"/>
          <w:u w:val="none"/>
          <w:shd w:val="clear" w:color="auto" w:fill="FFFFFF"/>
          <w:lang w:eastAsia="zh-CN"/>
        </w:rPr>
        <w:t>十</w:t>
      </w:r>
      <w:r>
        <w:rPr>
          <w:rFonts w:hint="eastAsia" w:ascii="方正仿宋_GB2312" w:hAnsi="方正仿宋_GB2312" w:eastAsia="方正仿宋_GB2312" w:cs="方正仿宋_GB2312"/>
          <w:b/>
          <w:bCs/>
          <w:sz w:val="32"/>
          <w:szCs w:val="32"/>
          <w:u w:val="none"/>
          <w:shd w:val="clear" w:color="auto" w:fill="FFFFFF"/>
        </w:rPr>
        <w:t>、其他重要事项的情况说明</w:t>
      </w:r>
    </w:p>
    <w:p w14:paraId="311D189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（一）机关运行经费</w:t>
      </w:r>
    </w:p>
    <w:p w14:paraId="028023D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u w:val="none"/>
          <w:lang w:val="en-US" w:eastAsia="zh-CN"/>
        </w:rPr>
        <w:t>本单位为事业单位，无机关运行经费。</w:t>
      </w:r>
    </w:p>
    <w:p w14:paraId="5DBE9F7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（二）政府采购情况</w:t>
      </w:r>
    </w:p>
    <w:p w14:paraId="6EEDEEC9">
      <w:pPr>
        <w:keepNext w:val="0"/>
        <w:keepLines w:val="0"/>
        <w:pageBreakBefore w:val="0"/>
        <w:kinsoku/>
        <w:wordWrap/>
        <w:overflowPunct/>
        <w:topLinePunct w:val="0"/>
        <w:autoSpaceDE/>
        <w:autoSpaceDN/>
        <w:bidi w:val="0"/>
        <w:adjustRightInd/>
        <w:snapToGrid/>
        <w:spacing w:line="240" w:lineRule="auto"/>
        <w:ind w:firstLine="64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lang w:val="en-US" w:eastAsia="zh-CN"/>
        </w:rPr>
        <w:t>2026</w:t>
      </w:r>
      <w:r>
        <w:rPr>
          <w:rFonts w:hint="eastAsia" w:ascii="方正仿宋_GB2312" w:hAnsi="方正仿宋_GB2312" w:eastAsia="方正仿宋_GB2312" w:cs="方正仿宋_GB2312"/>
          <w:sz w:val="32"/>
          <w:szCs w:val="32"/>
          <w:u w:val="none"/>
        </w:rPr>
        <w:t>年</w:t>
      </w:r>
      <w:r>
        <w:rPr>
          <w:rFonts w:hint="eastAsia" w:ascii="方正仿宋_GB2312" w:hAnsi="方正仿宋_GB2312" w:eastAsia="方正仿宋_GB2312" w:cs="方正仿宋_GB2312"/>
          <w:sz w:val="32"/>
          <w:szCs w:val="32"/>
          <w:u w:val="none"/>
          <w:lang w:val="en-US" w:eastAsia="zh-CN"/>
        </w:rPr>
        <w:t>琼海市中医院</w:t>
      </w:r>
      <w:r>
        <w:rPr>
          <w:rFonts w:hint="eastAsia" w:ascii="方正仿宋_GB2312" w:hAnsi="方正仿宋_GB2312" w:eastAsia="方正仿宋_GB2312" w:cs="方正仿宋_GB2312"/>
          <w:sz w:val="32"/>
          <w:szCs w:val="32"/>
          <w:u w:val="none"/>
        </w:rPr>
        <w:t>政府采购预算总额</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万元，其中：政府采购货物预算</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万元，政府采购工程预算</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万元，政府采购服务预算</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p>
    <w:p w14:paraId="1DAB7A2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（三）国有资产占有使用情况</w:t>
      </w:r>
    </w:p>
    <w:p w14:paraId="7333ECA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highlight w:val="none"/>
          <w:u w:val="none"/>
        </w:rPr>
        <w:t>截至</w:t>
      </w:r>
      <w:r>
        <w:rPr>
          <w:rFonts w:hint="eastAsia" w:ascii="方正仿宋_GB2312" w:hAnsi="方正仿宋_GB2312" w:eastAsia="方正仿宋_GB2312" w:cs="方正仿宋_GB2312"/>
          <w:sz w:val="32"/>
          <w:szCs w:val="32"/>
          <w:highlight w:val="none"/>
          <w:u w:val="none"/>
          <w:lang w:val="en-US" w:eastAsia="zh-CN"/>
        </w:rPr>
        <w:t>2025</w:t>
      </w:r>
      <w:r>
        <w:rPr>
          <w:rFonts w:hint="eastAsia" w:ascii="方正仿宋_GB2312" w:hAnsi="方正仿宋_GB2312" w:eastAsia="方正仿宋_GB2312" w:cs="方正仿宋_GB2312"/>
          <w:sz w:val="32"/>
          <w:szCs w:val="32"/>
          <w:highlight w:val="none"/>
          <w:u w:val="none"/>
        </w:rPr>
        <w:t>年12月31日，</w:t>
      </w:r>
      <w:r>
        <w:rPr>
          <w:rFonts w:hint="eastAsia" w:ascii="方正仿宋_GB2312" w:hAnsi="方正仿宋_GB2312" w:eastAsia="方正仿宋_GB2312" w:cs="方正仿宋_GB2312"/>
          <w:sz w:val="32"/>
          <w:szCs w:val="32"/>
          <w:u w:val="none"/>
          <w:lang w:val="en-US" w:eastAsia="zh-CN"/>
        </w:rPr>
        <w:t>琼海市中医院</w:t>
      </w:r>
      <w:r>
        <w:rPr>
          <w:rFonts w:hint="eastAsia" w:ascii="方正仿宋_GB2312" w:hAnsi="方正仿宋_GB2312" w:eastAsia="方正仿宋_GB2312" w:cs="方正仿宋_GB2312"/>
          <w:sz w:val="32"/>
          <w:szCs w:val="32"/>
          <w:u w:val="none"/>
        </w:rPr>
        <w:t>本级及下属各预算单位共有车辆</w:t>
      </w:r>
      <w:r>
        <w:rPr>
          <w:rFonts w:hint="eastAsia" w:ascii="方正仿宋_GB2312" w:hAnsi="方正仿宋_GB2312" w:eastAsia="方正仿宋_GB2312" w:cs="方正仿宋_GB2312"/>
          <w:sz w:val="32"/>
          <w:szCs w:val="32"/>
          <w:u w:val="none"/>
          <w:lang w:val="en-US" w:eastAsia="zh-CN"/>
        </w:rPr>
        <w:t>11</w:t>
      </w:r>
      <w:r>
        <w:rPr>
          <w:rFonts w:hint="eastAsia" w:ascii="方正仿宋_GB2312" w:hAnsi="方正仿宋_GB2312" w:eastAsia="方正仿宋_GB2312" w:cs="方正仿宋_GB2312"/>
          <w:sz w:val="32"/>
          <w:szCs w:val="32"/>
          <w:u w:val="none"/>
        </w:rPr>
        <w:t>辆，其中，领导干部用车</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辆，机要通信应急用车</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辆、一般执法执勤用车</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辆、特种专业技术用车</w:t>
      </w:r>
      <w:r>
        <w:rPr>
          <w:rFonts w:hint="eastAsia" w:ascii="方正仿宋_GB2312" w:hAnsi="方正仿宋_GB2312" w:eastAsia="方正仿宋_GB2312" w:cs="方正仿宋_GB2312"/>
          <w:sz w:val="32"/>
          <w:szCs w:val="32"/>
          <w:u w:val="none"/>
          <w:lang w:val="en-US" w:eastAsia="zh-CN"/>
        </w:rPr>
        <w:t>8</w:t>
      </w:r>
      <w:r>
        <w:rPr>
          <w:rFonts w:hint="eastAsia" w:ascii="方正仿宋_GB2312" w:hAnsi="方正仿宋_GB2312" w:eastAsia="方正仿宋_GB2312" w:cs="方正仿宋_GB2312"/>
          <w:sz w:val="32"/>
          <w:szCs w:val="32"/>
          <w:u w:val="none"/>
        </w:rPr>
        <w:t>辆、其他用车</w:t>
      </w:r>
      <w:r>
        <w:rPr>
          <w:rFonts w:hint="eastAsia" w:ascii="方正仿宋_GB2312" w:hAnsi="方正仿宋_GB2312" w:eastAsia="方正仿宋_GB2312" w:cs="方正仿宋_GB2312"/>
          <w:sz w:val="32"/>
          <w:szCs w:val="32"/>
          <w:u w:val="none"/>
          <w:lang w:val="en-US" w:eastAsia="zh-CN"/>
        </w:rPr>
        <w:t>3</w:t>
      </w:r>
      <w:r>
        <w:rPr>
          <w:rFonts w:hint="eastAsia" w:ascii="方正仿宋_GB2312" w:hAnsi="方正仿宋_GB2312" w:eastAsia="方正仿宋_GB2312" w:cs="方正仿宋_GB2312"/>
          <w:sz w:val="32"/>
          <w:szCs w:val="32"/>
          <w:u w:val="none"/>
        </w:rPr>
        <w:t>辆。单位价值100万元以上设备</w:t>
      </w:r>
      <w:r>
        <w:rPr>
          <w:rFonts w:hint="eastAsia" w:ascii="方正仿宋_GB2312" w:hAnsi="方正仿宋_GB2312" w:eastAsia="方正仿宋_GB2312" w:cs="方正仿宋_GB2312"/>
          <w:sz w:val="32"/>
          <w:szCs w:val="32"/>
          <w:u w:val="none"/>
          <w:lang w:val="en-US" w:eastAsia="zh-CN"/>
        </w:rPr>
        <w:t>50</w:t>
      </w:r>
      <w:r>
        <w:rPr>
          <w:rFonts w:hint="eastAsia" w:ascii="方正仿宋_GB2312" w:hAnsi="方正仿宋_GB2312" w:eastAsia="方正仿宋_GB2312" w:cs="方正仿宋_GB2312"/>
          <w:sz w:val="32"/>
          <w:szCs w:val="32"/>
          <w:u w:val="none"/>
        </w:rPr>
        <w:t>台（套）。</w:t>
      </w:r>
    </w:p>
    <w:p w14:paraId="7DCCA67D">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rPr>
        <w:t>（四）</w:t>
      </w:r>
      <w:r>
        <w:rPr>
          <w:rFonts w:hint="eastAsia" w:ascii="方正仿宋_GB2312" w:hAnsi="方正仿宋_GB2312" w:eastAsia="方正仿宋_GB2312" w:cs="方正仿宋_GB2312"/>
          <w:i w:val="0"/>
          <w:caps w:val="0"/>
          <w:spacing w:val="0"/>
          <w:kern w:val="2"/>
          <w:sz w:val="32"/>
          <w:szCs w:val="32"/>
          <w:lang w:val="en-US" w:eastAsia="zh-CN" w:bidi="ar"/>
        </w:rPr>
        <w:t>绩效目标设置及重点项目绩效目标说明</w:t>
      </w:r>
    </w:p>
    <w:p w14:paraId="549B42E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u w:val="none"/>
          <w:lang w:val="en-US" w:eastAsia="zh-CN"/>
        </w:rPr>
        <w:t>2026</w:t>
      </w:r>
      <w:r>
        <w:rPr>
          <w:rFonts w:hint="eastAsia" w:ascii="方正仿宋_GB2312" w:hAnsi="方正仿宋_GB2312" w:eastAsia="方正仿宋_GB2312" w:cs="方正仿宋_GB2312"/>
          <w:sz w:val="32"/>
          <w:szCs w:val="32"/>
          <w:u w:val="none"/>
        </w:rPr>
        <w:t>年</w:t>
      </w:r>
      <w:r>
        <w:rPr>
          <w:rFonts w:hint="eastAsia" w:ascii="方正仿宋_GB2312" w:hAnsi="方正仿宋_GB2312" w:eastAsia="方正仿宋_GB2312" w:cs="方正仿宋_GB2312"/>
          <w:sz w:val="32"/>
          <w:szCs w:val="32"/>
          <w:u w:val="none"/>
          <w:lang w:val="en-US" w:eastAsia="zh-CN"/>
        </w:rPr>
        <w:t>琼海市中医院3</w:t>
      </w:r>
      <w:r>
        <w:rPr>
          <w:rFonts w:hint="eastAsia" w:ascii="方正仿宋_GB2312" w:hAnsi="方正仿宋_GB2312" w:eastAsia="方正仿宋_GB2312" w:cs="方正仿宋_GB2312"/>
          <w:sz w:val="32"/>
          <w:szCs w:val="32"/>
          <w:u w:val="none"/>
        </w:rPr>
        <w:t>个项目实行绩效目标管理，涉及一般公共预算</w:t>
      </w:r>
      <w:r>
        <w:rPr>
          <w:rFonts w:hint="eastAsia" w:ascii="方正仿宋_GB2312" w:hAnsi="方正仿宋_GB2312" w:eastAsia="方正仿宋_GB2312" w:cs="方正仿宋_GB2312"/>
          <w:sz w:val="32"/>
          <w:szCs w:val="32"/>
          <w:u w:val="none"/>
          <w:lang w:val="en-US" w:eastAsia="zh-CN"/>
        </w:rPr>
        <w:t>158.53</w:t>
      </w:r>
      <w:r>
        <w:rPr>
          <w:rFonts w:hint="eastAsia" w:ascii="方正仿宋_GB2312" w:hAnsi="方正仿宋_GB2312" w:eastAsia="方正仿宋_GB2312" w:cs="方正仿宋_GB2312"/>
          <w:sz w:val="32"/>
          <w:szCs w:val="32"/>
          <w:u w:val="none"/>
        </w:rPr>
        <w:t>万元、政府性基金</w:t>
      </w:r>
      <w:r>
        <w:rPr>
          <w:rFonts w:hint="eastAsia" w:ascii="方正仿宋_GB2312" w:hAnsi="方正仿宋_GB2312" w:eastAsia="方正仿宋_GB2312" w:cs="方正仿宋_GB2312"/>
          <w:sz w:val="32"/>
          <w:szCs w:val="32"/>
          <w:u w:val="none"/>
          <w:lang w:val="en-US" w:eastAsia="zh-CN"/>
        </w:rPr>
        <w:t>0</w:t>
      </w:r>
      <w:r>
        <w:rPr>
          <w:rFonts w:hint="eastAsia" w:ascii="方正仿宋_GB2312" w:hAnsi="方正仿宋_GB2312" w:eastAsia="方正仿宋_GB2312" w:cs="方正仿宋_GB2312"/>
          <w:sz w:val="32"/>
          <w:szCs w:val="32"/>
          <w:u w:val="none"/>
        </w:rPr>
        <w:t>万元、</w:t>
      </w:r>
      <w:r>
        <w:rPr>
          <w:rFonts w:hint="eastAsia" w:ascii="方正仿宋_GB2312" w:hAnsi="方正仿宋_GB2312" w:eastAsia="方正仿宋_GB2312" w:cs="方正仿宋_GB2312"/>
          <w:sz w:val="32"/>
          <w:szCs w:val="32"/>
          <w:u w:val="none"/>
          <w:lang w:val="en-US" w:eastAsia="zh-CN"/>
        </w:rPr>
        <w:t>单位资金32072万元</w:t>
      </w:r>
      <w:r>
        <w:rPr>
          <w:rFonts w:hint="eastAsia" w:ascii="方正仿宋_GB2312" w:hAnsi="方正仿宋_GB2312" w:eastAsia="方正仿宋_GB2312" w:cs="方正仿宋_GB2312"/>
          <w:sz w:val="32"/>
          <w:szCs w:val="32"/>
          <w:u w:val="none"/>
        </w:rPr>
        <w:t>。</w:t>
      </w:r>
    </w:p>
    <w:p w14:paraId="5127C37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val="0"/>
          <w:bCs/>
          <w:sz w:val="32"/>
          <w:szCs w:val="32"/>
          <w:u w:val="none"/>
          <w:lang w:eastAsia="zh-CN"/>
        </w:rPr>
      </w:pPr>
    </w:p>
    <w:p w14:paraId="7561AE1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bCs w:val="0"/>
          <w:sz w:val="32"/>
          <w:szCs w:val="32"/>
          <w:u w:val="none"/>
        </w:rPr>
      </w:pPr>
      <w:r>
        <w:rPr>
          <w:rFonts w:hint="eastAsia" w:ascii="方正仿宋_GB2312" w:hAnsi="方正仿宋_GB2312" w:eastAsia="方正仿宋_GB2312" w:cs="方正仿宋_GB2312"/>
          <w:b/>
          <w:bCs w:val="0"/>
          <w:sz w:val="32"/>
          <w:szCs w:val="32"/>
          <w:u w:val="none"/>
        </w:rPr>
        <w:t>第四部分  名词解释</w:t>
      </w:r>
    </w:p>
    <w:p w14:paraId="33F2A4EE">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bCs/>
          <w:color w:val="000000"/>
          <w:kern w:val="0"/>
          <w:sz w:val="32"/>
          <w:szCs w:val="32"/>
          <w:u w:val="none"/>
          <w:lang w:val="zh-CN"/>
        </w:rPr>
      </w:pPr>
    </w:p>
    <w:p w14:paraId="4818D74E">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一、财政拨款收入：指本级财政当年拨付的资金。</w:t>
      </w:r>
    </w:p>
    <w:p w14:paraId="3918BE1A">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二、一般公共预算拨款收入：指用于反映税收收入、专项收入、行政事业性收费收入、罚没收入、国有资源（资产）有偿使用收入、政府住房基金收入、捐赠收入等财政收入。</w:t>
      </w:r>
    </w:p>
    <w:p w14:paraId="51767BF0">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lang w:eastAsia="zh-CN"/>
        </w:rPr>
      </w:pPr>
      <w:r>
        <w:rPr>
          <w:rFonts w:hint="eastAsia" w:ascii="方正仿宋_GB2312" w:hAnsi="方正仿宋_GB2312" w:eastAsia="方正仿宋_GB2312" w:cs="方正仿宋_GB2312"/>
          <w:color w:val="000000"/>
          <w:kern w:val="0"/>
          <w:sz w:val="32"/>
          <w:szCs w:val="32"/>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方正仿宋_GB2312" w:hAnsi="方正仿宋_GB2312" w:eastAsia="方正仿宋_GB2312" w:cs="方正仿宋_GB2312"/>
          <w:color w:val="000000"/>
          <w:kern w:val="0"/>
          <w:sz w:val="32"/>
          <w:szCs w:val="32"/>
          <w:u w:val="none"/>
          <w:lang w:eastAsia="zh-CN"/>
        </w:rPr>
        <w:t>。</w:t>
      </w:r>
    </w:p>
    <w:p w14:paraId="148F43EB">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 xml:space="preserve">四、事业收入：指用于反映事业单位开展专业业务活动及辅助活动所取得的收入。 </w:t>
      </w:r>
    </w:p>
    <w:p w14:paraId="71F44D39">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五、事业单位经营收入：指用于反映事业单位在专业活动及辅助活动之外开展非独立核算经营活动取得的收入。</w:t>
      </w:r>
    </w:p>
    <w:p w14:paraId="47B7CFB1">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六、其他收入：指除上述“财政拨款收入”“事业收入”“经营收入”等以外的收入。</w:t>
      </w:r>
    </w:p>
    <w:p w14:paraId="3CFBDF9C">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七、上年结转：指以前年度尚未完成、结转到本年按有关规定继续使用的资金。</w:t>
      </w:r>
    </w:p>
    <w:p w14:paraId="2A3E1AD2">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八、基本支出：指行政事业单位用于为保障其机构正常运转、完成日常工作任务而发生的人员支出和公用支出。</w:t>
      </w:r>
    </w:p>
    <w:p w14:paraId="0A4C5D63">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九、工资福利支出：反映单位开支的在职职工和编制外长期聘用人员的各类劳动报酬，以及为上述人员缴纳的各项社会保险费等。</w:t>
      </w:r>
    </w:p>
    <w:p w14:paraId="5FB39359">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十、对个人和家庭的补助支出：反映政府用于对个人和家庭的补助支出，包括离休费、退休费、退职（役）费、抚恤金、生活补助、救济费、医疗费补助、助学金、独生子女奖励金、其他等。</w:t>
      </w:r>
    </w:p>
    <w:p w14:paraId="44F8BB22">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05493473">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十二、项目支出：指各部门、各单位为完成其特定的工作任务和事业发展目标所发生的支出。</w:t>
      </w:r>
    </w:p>
    <w:p w14:paraId="3E728F23">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方正仿宋_GB2312" w:hAnsi="方正仿宋_GB2312" w:eastAsia="方正仿宋_GB2312" w:cs="方正仿宋_GB2312"/>
          <w:color w:val="000000"/>
          <w:kern w:val="0"/>
          <w:sz w:val="32"/>
          <w:szCs w:val="32"/>
          <w:u w:val="none"/>
          <w:lang w:eastAsia="zh-CN"/>
        </w:rPr>
        <w:t>、</w:t>
      </w:r>
      <w:r>
        <w:rPr>
          <w:rFonts w:hint="eastAsia" w:ascii="方正仿宋_GB2312" w:hAnsi="方正仿宋_GB2312" w:eastAsia="方正仿宋_GB2312" w:cs="方正仿宋_GB2312"/>
          <w:color w:val="000000"/>
          <w:kern w:val="0"/>
          <w:sz w:val="32"/>
          <w:szCs w:val="32"/>
          <w:u w:val="none"/>
          <w:lang w:val="en-US" w:eastAsia="zh-CN"/>
        </w:rPr>
        <w:t>1个月及以上租车费用</w:t>
      </w:r>
      <w:r>
        <w:rPr>
          <w:rFonts w:hint="eastAsia" w:ascii="方正仿宋_GB2312" w:hAnsi="方正仿宋_GB2312" w:eastAsia="方正仿宋_GB2312" w:cs="方正仿宋_GB2312"/>
          <w:color w:val="000000"/>
          <w:kern w:val="0"/>
          <w:sz w:val="32"/>
          <w:szCs w:val="32"/>
          <w:u w:val="none"/>
        </w:rPr>
        <w:t>等支出；公务接待费指单位按规定开支的各类公务接待（含外宾接待）支出。</w:t>
      </w:r>
    </w:p>
    <w:p w14:paraId="6CC4F5D5">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color w:val="000000"/>
          <w:kern w:val="0"/>
          <w:sz w:val="32"/>
          <w:szCs w:val="32"/>
          <w:u w:val="none"/>
        </w:rPr>
      </w:pPr>
      <w:r>
        <w:rPr>
          <w:rFonts w:hint="eastAsia" w:ascii="方正仿宋_GB2312" w:hAnsi="方正仿宋_GB2312" w:eastAsia="方正仿宋_GB2312" w:cs="方正仿宋_GB2312"/>
          <w:color w:val="000000"/>
          <w:kern w:val="0"/>
          <w:sz w:val="32"/>
          <w:szCs w:val="32"/>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01B3717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微软雅黑" w:hAnsi="微软雅黑" w:eastAsia="微软雅黑" w:cs="微软雅黑"/>
          <w:sz w:val="32"/>
          <w:szCs w:val="32"/>
          <w:u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EC8F70-5A7B-4045-B27F-0EECEAEF20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82016" w:usb3="00000000" w:csb0="00040001" w:csb1="00000000"/>
    <w:embedRegular r:id="rId2" w:fontKey="{17325A27-35A4-4DA4-A763-B8FAAD9E0EE7}"/>
  </w:font>
  <w:font w:name="微软雅黑">
    <w:panose1 w:val="020B0503020204020204"/>
    <w:charset w:val="86"/>
    <w:family w:val="auto"/>
    <w:pitch w:val="default"/>
    <w:sig w:usb0="80000287" w:usb1="2ACF3C50" w:usb2="00000016" w:usb3="00000000" w:csb0="0004001F" w:csb1="00000000"/>
    <w:embedRegular r:id="rId3" w:fontKey="{A403EE53-13F8-4228-B015-56A3604FF014}"/>
  </w:font>
  <w:font w:name="方正仿宋_GBK">
    <w:altName w:val="微软雅黑"/>
    <w:panose1 w:val="02000000000000000000"/>
    <w:charset w:val="86"/>
    <w:family w:val="auto"/>
    <w:pitch w:val="default"/>
    <w:sig w:usb0="00000000" w:usb1="00000000" w:usb2="00082016" w:usb3="00000000" w:csb0="00040001" w:csb1="00000000"/>
    <w:embedRegular r:id="rId4" w:fontKey="{257632F7-669B-46CD-94AD-18F549768611}"/>
  </w:font>
  <w:font w:name="仿宋_GB2312">
    <w:altName w:val="仿宋"/>
    <w:panose1 w:val="02010609030101010101"/>
    <w:charset w:val="86"/>
    <w:family w:val="auto"/>
    <w:pitch w:val="default"/>
    <w:sig w:usb0="00000000" w:usb1="00000000" w:usb2="00000000" w:usb3="00000000" w:csb0="00040000" w:csb1="00000000"/>
    <w:embedRegular r:id="rId5" w:fontKey="{5A451A72-1BCD-4D7E-982D-2C675807934A}"/>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985C3A43-3479-4B76-B5EC-BEE68D479131}"/>
  </w:font>
  <w:font w:name="KSOFEC83043A">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26EEF"/>
    <w:rsid w:val="07176DE9"/>
    <w:rsid w:val="0A7448A8"/>
    <w:rsid w:val="15457C91"/>
    <w:rsid w:val="27F9D6AD"/>
    <w:rsid w:val="2A3D1CDF"/>
    <w:rsid w:val="2B9C2341"/>
    <w:rsid w:val="2CFFD3C3"/>
    <w:rsid w:val="2E8F0D75"/>
    <w:rsid w:val="2FBF19B9"/>
    <w:rsid w:val="31357CC0"/>
    <w:rsid w:val="31883097"/>
    <w:rsid w:val="31EA2729"/>
    <w:rsid w:val="33CB00AC"/>
    <w:rsid w:val="36581C89"/>
    <w:rsid w:val="37DF1B78"/>
    <w:rsid w:val="3B302B06"/>
    <w:rsid w:val="3DE53401"/>
    <w:rsid w:val="41010162"/>
    <w:rsid w:val="4309276B"/>
    <w:rsid w:val="436F4C34"/>
    <w:rsid w:val="4C1C2CEB"/>
    <w:rsid w:val="4D8E2AB6"/>
    <w:rsid w:val="51EB539F"/>
    <w:rsid w:val="544F71DB"/>
    <w:rsid w:val="58690C49"/>
    <w:rsid w:val="5AD00D57"/>
    <w:rsid w:val="5C635E30"/>
    <w:rsid w:val="5CD71462"/>
    <w:rsid w:val="5D3C149E"/>
    <w:rsid w:val="5D575623"/>
    <w:rsid w:val="5E6301AB"/>
    <w:rsid w:val="5EFF8EDA"/>
    <w:rsid w:val="5FBFEA10"/>
    <w:rsid w:val="60184133"/>
    <w:rsid w:val="6155198F"/>
    <w:rsid w:val="66E539F1"/>
    <w:rsid w:val="67E50385"/>
    <w:rsid w:val="69271CE8"/>
    <w:rsid w:val="6A907BF0"/>
    <w:rsid w:val="6B802905"/>
    <w:rsid w:val="6F565E3E"/>
    <w:rsid w:val="6F772982"/>
    <w:rsid w:val="6F7F7F61"/>
    <w:rsid w:val="6FDB1131"/>
    <w:rsid w:val="6FDF3A11"/>
    <w:rsid w:val="729E5A66"/>
    <w:rsid w:val="72BFF0B5"/>
    <w:rsid w:val="73CF45A9"/>
    <w:rsid w:val="78835BCB"/>
    <w:rsid w:val="7A514552"/>
    <w:rsid w:val="7AFA7156"/>
    <w:rsid w:val="7B8F3742"/>
    <w:rsid w:val="7BF736D2"/>
    <w:rsid w:val="7D9D1F5A"/>
    <w:rsid w:val="7DD50326"/>
    <w:rsid w:val="7E2FDAC6"/>
    <w:rsid w:val="7EFDD520"/>
    <w:rsid w:val="7FAAE0CC"/>
    <w:rsid w:val="7FF2739F"/>
    <w:rsid w:val="7FF7D632"/>
    <w:rsid w:val="7FFCF4EE"/>
    <w:rsid w:val="7FFFDC33"/>
    <w:rsid w:val="83AFEFD5"/>
    <w:rsid w:val="87FD1F7D"/>
    <w:rsid w:val="ABBF3834"/>
    <w:rsid w:val="AFFF7822"/>
    <w:rsid w:val="BB75DD03"/>
    <w:rsid w:val="D3DA912A"/>
    <w:rsid w:val="D97F626E"/>
    <w:rsid w:val="DEB7979A"/>
    <w:rsid w:val="EAFF647C"/>
    <w:rsid w:val="EDFF99A7"/>
    <w:rsid w:val="EF4F270F"/>
    <w:rsid w:val="F24F813D"/>
    <w:rsid w:val="F3FFFD9D"/>
    <w:rsid w:val="FC6FBB23"/>
    <w:rsid w:val="FF253AE5"/>
    <w:rsid w:val="FF330AC4"/>
    <w:rsid w:val="FF5F5C3D"/>
    <w:rsid w:val="FF6F3845"/>
    <w:rsid w:val="FF6F9FDF"/>
    <w:rsid w:val="FF7C1A10"/>
    <w:rsid w:val="FFC65139"/>
    <w:rsid w:val="FFEEA92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3006</Words>
  <Characters>3298</Characters>
  <Lines>1</Lines>
  <Paragraphs>1</Paragraphs>
  <TotalTime>224</TotalTime>
  <ScaleCrop>false</ScaleCrop>
  <LinksUpToDate>false</LinksUpToDate>
  <CharactersWithSpaces>3315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2017-02-13T23:31:00Z</dcterms:created>
  <dc:creator>null,null,总收发</dc:creator>
  <cp:lastModifiedBy>何家小羊</cp:lastModifiedBy>
  <cp:lastPrinted>2025-01-20T00:28:00Z</cp:lastPrinted>
  <dcterms:modified xsi:type="dcterms:W3CDTF">2026-02-14T02:14:18Z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A452AEA80B3487E3850D8E679530286D</vt:lpwstr>
  </property>
  <property fmtid="{D5CDD505-2E9C-101B-9397-08002B2CF9AE}" pid="4" name="KSOTemplateDocerSaveRecord">
    <vt:lpwstr>eyJoZGlkIjoiMzVmYzNhMGFlYTFhM2UwYTIyNGQyYzRlYmYwMTI1ZWUiLCJ1c2VySWQiOiIzMTUyODA0NzkifQ==</vt:lpwstr>
  </property>
</Properties>
</file>