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3A3A3A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琼海市中医院东风路院区门诊楼一楼旁地块公开招租项目报价函</w:t>
      </w:r>
    </w:p>
    <w:p>
      <w:pPr>
        <w:ind w:left="1" w:firstLine="658" w:firstLineChars="235"/>
        <w:rPr>
          <w:rFonts w:hint="eastAsia" w:ascii="宋体" w:hAnsi="宋体" w:eastAsia="宋体" w:cs="宋体"/>
          <w:color w:val="3A3A3A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宋体" w:hAnsi="宋体" w:cs="宋体"/>
          <w:color w:val="3A3A3A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A3A3A"/>
          <w:kern w:val="0"/>
          <w:sz w:val="28"/>
          <w:szCs w:val="28"/>
        </w:rPr>
        <w:t>我方自愿承租位于琼海市中医院东风路院区</w:t>
      </w:r>
      <w:r>
        <w:rPr>
          <w:rFonts w:hint="eastAsia" w:ascii="宋体" w:hAnsi="宋体" w:eastAsia="宋体" w:cs="宋体"/>
          <w:color w:val="3A3A3A"/>
          <w:kern w:val="0"/>
          <w:sz w:val="28"/>
          <w:szCs w:val="28"/>
          <w:lang w:val="en-US" w:eastAsia="zh-CN"/>
        </w:rPr>
        <w:t>门诊楼一楼旁地块（27平方米）</w:t>
      </w:r>
      <w:r>
        <w:rPr>
          <w:rFonts w:hint="eastAsia" w:ascii="宋体" w:hAnsi="宋体" w:cs="宋体"/>
          <w:color w:val="3A3A3A"/>
          <w:kern w:val="0"/>
          <w:sz w:val="28"/>
          <w:szCs w:val="28"/>
          <w:lang w:val="en-US" w:eastAsia="zh-CN"/>
        </w:rPr>
        <w:t>，用于经营____________________。</w:t>
      </w:r>
    </w:p>
    <w:p>
      <w:pPr>
        <w:ind w:firstLine="560" w:firstLineChars="200"/>
        <w:rPr>
          <w:rFonts w:hint="eastAsia" w:ascii="宋体" w:hAnsi="宋体" w:cs="宋体"/>
          <w:color w:val="3A3A3A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A3A3A"/>
          <w:kern w:val="0"/>
          <w:sz w:val="28"/>
          <w:szCs w:val="28"/>
          <w:lang w:val="en-US" w:eastAsia="zh-CN"/>
        </w:rPr>
        <w:t>租期2年，租金按季度缴纳</w:t>
      </w:r>
      <w:bookmarkStart w:id="0" w:name="_GoBack"/>
      <w:bookmarkEnd w:id="0"/>
      <w:r>
        <w:rPr>
          <w:rFonts w:hint="eastAsia" w:ascii="宋体" w:hAnsi="宋体" w:cs="宋体"/>
          <w:color w:val="3A3A3A"/>
          <w:kern w:val="0"/>
          <w:sz w:val="28"/>
          <w:szCs w:val="28"/>
          <w:lang w:val="en-US" w:eastAsia="zh-CN"/>
        </w:rPr>
        <w:t>至琼海市财政局。</w:t>
      </w:r>
    </w:p>
    <w:p>
      <w:pPr>
        <w:ind w:firstLine="562" w:firstLineChars="200"/>
        <w:rPr>
          <w:rFonts w:hint="eastAsia" w:ascii="宋体" w:hAnsi="宋体" w:cs="宋体"/>
          <w:b/>
          <w:bCs/>
          <w:color w:val="3A3A3A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A3A3A"/>
          <w:kern w:val="0"/>
          <w:sz w:val="28"/>
          <w:szCs w:val="28"/>
        </w:rPr>
        <w:t>竞标报价</w:t>
      </w:r>
      <w:r>
        <w:rPr>
          <w:rFonts w:hint="eastAsia" w:ascii="宋体" w:hAnsi="宋体" w:cs="宋体"/>
          <w:b/>
          <w:bCs/>
          <w:color w:val="3A3A3A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color w:val="3A3A3A"/>
          <w:kern w:val="0"/>
          <w:sz w:val="28"/>
          <w:szCs w:val="28"/>
          <w:lang w:val="en-US" w:eastAsia="zh-CN"/>
        </w:rPr>
        <w:t>租金</w:t>
      </w:r>
      <w:r>
        <w:rPr>
          <w:rFonts w:hint="eastAsia" w:ascii="宋体" w:hAnsi="宋体" w:cs="宋体"/>
          <w:b/>
          <w:bCs/>
          <w:color w:val="3A3A3A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3A3A3A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/>
          <w:color w:val="3A3A3A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color w:val="3A3A3A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3A3A3A"/>
          <w:kern w:val="0"/>
          <w:sz w:val="28"/>
          <w:szCs w:val="28"/>
        </w:rPr>
        <w:t>元</w:t>
      </w:r>
      <w:r>
        <w:rPr>
          <w:rFonts w:hint="eastAsia" w:ascii="宋体" w:hAnsi="宋体" w:cs="宋体"/>
          <w:b/>
          <w:bCs/>
          <w:color w:val="3A3A3A"/>
          <w:kern w:val="0"/>
          <w:sz w:val="28"/>
          <w:szCs w:val="28"/>
          <w:lang w:val="en-US" w:eastAsia="zh-CN"/>
        </w:rPr>
        <w:t>/月</w:t>
      </w:r>
    </w:p>
    <w:p>
      <w:pPr>
        <w:rPr>
          <w:rFonts w:hint="eastAsia" w:ascii="宋体" w:hAnsi="宋体" w:cs="宋体"/>
          <w:color w:val="3A3A3A"/>
          <w:kern w:val="0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3A3A3A"/>
          <w:kern w:val="0"/>
          <w:sz w:val="28"/>
          <w:szCs w:val="28"/>
        </w:rPr>
      </w:pPr>
      <w:r>
        <w:rPr>
          <w:rFonts w:hint="eastAsia" w:ascii="宋体" w:hAnsi="宋体" w:cs="宋体"/>
          <w:color w:val="3A3A3A"/>
          <w:kern w:val="0"/>
          <w:sz w:val="28"/>
          <w:szCs w:val="28"/>
          <w:lang w:val="en-US" w:eastAsia="zh-CN"/>
        </w:rPr>
        <w:t>我方</w:t>
      </w:r>
      <w:r>
        <w:rPr>
          <w:rFonts w:hint="eastAsia" w:ascii="宋体" w:hAnsi="宋体" w:eastAsia="宋体" w:cs="宋体"/>
          <w:color w:val="3A3A3A"/>
          <w:kern w:val="0"/>
          <w:sz w:val="28"/>
          <w:szCs w:val="28"/>
        </w:rPr>
        <w:t>承诺，承租后不经营</w:t>
      </w:r>
      <w:r>
        <w:rPr>
          <w:rFonts w:hint="eastAsia" w:ascii="宋体" w:hAnsi="宋体" w:cs="宋体"/>
          <w:color w:val="3A3A3A"/>
          <w:kern w:val="0"/>
          <w:sz w:val="28"/>
          <w:szCs w:val="28"/>
          <w:lang w:val="en-US" w:eastAsia="zh-CN"/>
        </w:rPr>
        <w:t>以下商业项目</w:t>
      </w:r>
      <w:r>
        <w:rPr>
          <w:rFonts w:hint="eastAsia" w:ascii="宋体" w:hAnsi="宋体" w:eastAsia="宋体" w:cs="宋体"/>
          <w:color w:val="3A3A3A"/>
          <w:kern w:val="0"/>
          <w:sz w:val="28"/>
          <w:szCs w:val="28"/>
        </w:rPr>
        <w:t>：</w:t>
      </w:r>
    </w:p>
    <w:p>
      <w:pPr>
        <w:ind w:firstLine="560" w:firstLineChars="200"/>
        <w:rPr>
          <w:rFonts w:hint="eastAsia" w:ascii="宋体" w:hAnsi="宋体" w:eastAsia="宋体" w:cs="宋体"/>
          <w:color w:val="3A3A3A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A3A3A"/>
          <w:kern w:val="0"/>
          <w:sz w:val="28"/>
          <w:szCs w:val="28"/>
        </w:rPr>
        <w:t>1.危险物品类（如刀具、易燃易爆物品、危险化学品、放射性物品等一切对人身安全和财产安全造成威胁的物品）</w:t>
      </w:r>
    </w:p>
    <w:p>
      <w:pPr>
        <w:ind w:firstLine="560" w:firstLineChars="200"/>
        <w:rPr>
          <w:rFonts w:hint="eastAsia" w:ascii="宋体" w:hAnsi="宋体" w:eastAsia="宋体" w:cs="宋体"/>
          <w:color w:val="3A3A3A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A3A3A"/>
          <w:kern w:val="0"/>
          <w:sz w:val="28"/>
          <w:szCs w:val="28"/>
        </w:rPr>
        <w:t>2.噪音类</w:t>
      </w:r>
    </w:p>
    <w:p>
      <w:pPr>
        <w:ind w:firstLine="560" w:firstLineChars="200"/>
        <w:rPr>
          <w:rFonts w:hint="eastAsia" w:ascii="宋体" w:hAnsi="宋体" w:eastAsia="宋体" w:cs="宋体"/>
          <w:color w:val="3A3A3A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A3A3A"/>
          <w:kern w:val="0"/>
          <w:sz w:val="28"/>
          <w:szCs w:val="28"/>
        </w:rPr>
        <w:t>3.餐饮类</w:t>
      </w:r>
    </w:p>
    <w:p>
      <w:pPr>
        <w:ind w:firstLine="560" w:firstLineChars="200"/>
        <w:rPr>
          <w:rFonts w:hint="eastAsia" w:ascii="宋体" w:hAnsi="宋体" w:eastAsia="宋体" w:cs="宋体"/>
          <w:color w:val="3A3A3A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A3A3A"/>
          <w:kern w:val="0"/>
          <w:sz w:val="28"/>
          <w:szCs w:val="28"/>
        </w:rPr>
        <w:t>4.机械加工类</w:t>
      </w:r>
    </w:p>
    <w:p>
      <w:pPr>
        <w:ind w:firstLine="560" w:firstLineChars="200"/>
        <w:rPr>
          <w:rFonts w:hint="default" w:ascii="宋体" w:hAnsi="宋体" w:eastAsia="宋体" w:cs="宋体"/>
          <w:color w:val="3A3A3A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A3A3A"/>
          <w:kern w:val="0"/>
          <w:sz w:val="28"/>
          <w:szCs w:val="28"/>
          <w:lang w:val="en-US" w:eastAsia="zh-CN"/>
        </w:rPr>
        <w:t>5.医疗器械药品类</w:t>
      </w:r>
    </w:p>
    <w:p>
      <w:pPr>
        <w:ind w:left="1" w:firstLine="658" w:firstLineChars="235"/>
        <w:rPr>
          <w:rFonts w:hint="eastAsia" w:ascii="宋体" w:hAnsi="宋体" w:eastAsia="宋体" w:cs="宋体"/>
          <w:color w:val="3A3A3A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color w:val="3A3A3A"/>
          <w:kern w:val="0"/>
          <w:sz w:val="28"/>
          <w:szCs w:val="28"/>
        </w:rPr>
      </w:pPr>
      <w:r>
        <w:rPr>
          <w:rFonts w:hint="eastAsia" w:ascii="宋体" w:hAnsi="宋体" w:cs="宋体"/>
          <w:color w:val="3A3A3A"/>
          <w:kern w:val="0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3A3A3A"/>
          <w:kern w:val="0"/>
          <w:sz w:val="28"/>
          <w:szCs w:val="28"/>
        </w:rPr>
        <w:t>方（签章）：</w:t>
      </w:r>
    </w:p>
    <w:p>
      <w:pPr>
        <w:ind w:firstLine="560" w:firstLineChars="200"/>
        <w:rPr>
          <w:rFonts w:hint="eastAsia" w:ascii="宋体" w:hAnsi="宋体" w:eastAsia="宋体" w:cs="宋体"/>
          <w:color w:val="3A3A3A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A3A3A"/>
          <w:kern w:val="0"/>
          <w:sz w:val="28"/>
          <w:szCs w:val="28"/>
        </w:rPr>
        <w:t>日期：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A8"/>
    <w:rsid w:val="002E357B"/>
    <w:rsid w:val="003448A8"/>
    <w:rsid w:val="00344EA8"/>
    <w:rsid w:val="00377DE9"/>
    <w:rsid w:val="0047349D"/>
    <w:rsid w:val="00945ACE"/>
    <w:rsid w:val="03742C4F"/>
    <w:rsid w:val="0A6C0C23"/>
    <w:rsid w:val="0F83024F"/>
    <w:rsid w:val="16277773"/>
    <w:rsid w:val="27790DED"/>
    <w:rsid w:val="3DFB06D1"/>
    <w:rsid w:val="711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125</Characters>
  <Lines>1</Lines>
  <Paragraphs>1</Paragraphs>
  <TotalTime>9</TotalTime>
  <ScaleCrop>false</ScaleCrop>
  <LinksUpToDate>false</LinksUpToDate>
  <CharactersWithSpaces>145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2018-12-18T10:43:00Z</dcterms:created>
  <dc:creator>xb21cn</dc:creator>
  <cp:lastModifiedBy>Administrator</cp:lastModifiedBy>
  <dcterms:modified xsi:type="dcterms:W3CDTF">2025-11-07T01:15:19Z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